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FA601" w14:textId="77777777" w:rsidR="003E4E1E" w:rsidRPr="00F147E1" w:rsidRDefault="003E4E1E" w:rsidP="003E4E1E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CURRICULUM VITAE</w:t>
      </w:r>
    </w:p>
    <w:p w14:paraId="0AE07CE3" w14:textId="77777777" w:rsidR="003E4E1E" w:rsidRPr="00F147E1" w:rsidRDefault="003E4E1E" w:rsidP="003E4E1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7E1">
        <w:rPr>
          <w:rFonts w:ascii="Times New Roman" w:hAnsi="Times New Roman" w:cs="Times New Roman"/>
          <w:b/>
          <w:bCs/>
          <w:sz w:val="24"/>
          <w:szCs w:val="24"/>
        </w:rPr>
        <w:t xml:space="preserve">BIODATA </w:t>
      </w:r>
    </w:p>
    <w:p w14:paraId="6123C224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Name: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>MOSAKU, Azeez Olamilekan</w:t>
      </w:r>
      <w:r w:rsidRPr="00F147E1">
        <w:rPr>
          <w:b/>
          <w:bCs/>
          <w:sz w:val="24"/>
          <w:szCs w:val="24"/>
        </w:rPr>
        <w:t xml:space="preserve">  </w:t>
      </w:r>
    </w:p>
    <w:p w14:paraId="33DBC954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Date &amp; Place of Birth: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>02 August 1990, Oko Oba.</w:t>
      </w:r>
    </w:p>
    <w:p w14:paraId="11C764B9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Gender: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>Male</w:t>
      </w:r>
      <w:r w:rsidRPr="00F147E1">
        <w:rPr>
          <w:b/>
          <w:bCs/>
          <w:sz w:val="24"/>
          <w:szCs w:val="24"/>
        </w:rPr>
        <w:t xml:space="preserve"> </w:t>
      </w:r>
    </w:p>
    <w:p w14:paraId="296FD271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State of Origin: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>Ogun State</w:t>
      </w:r>
      <w:r w:rsidRPr="00F147E1">
        <w:rPr>
          <w:b/>
          <w:bCs/>
          <w:sz w:val="24"/>
          <w:szCs w:val="24"/>
        </w:rPr>
        <w:t xml:space="preserve"> </w:t>
      </w:r>
    </w:p>
    <w:p w14:paraId="41E90C99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Nationality: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 xml:space="preserve">Nigerian </w:t>
      </w:r>
    </w:p>
    <w:p w14:paraId="2495115E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Marital Status: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 xml:space="preserve">Married </w:t>
      </w:r>
    </w:p>
    <w:p w14:paraId="05C7F714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 xml:space="preserve">Religion: 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>Islam</w:t>
      </w:r>
    </w:p>
    <w:p w14:paraId="635E6905" w14:textId="77777777" w:rsidR="003E4E1E" w:rsidRPr="00F147E1" w:rsidRDefault="003E4E1E" w:rsidP="003E4E1E">
      <w:pPr>
        <w:spacing w:line="360" w:lineRule="auto"/>
        <w:ind w:left="3600" w:hanging="2880"/>
        <w:rPr>
          <w:sz w:val="22"/>
          <w:szCs w:val="22"/>
        </w:rPr>
      </w:pPr>
      <w:r w:rsidRPr="00F147E1">
        <w:rPr>
          <w:b/>
          <w:bCs/>
          <w:sz w:val="24"/>
          <w:szCs w:val="24"/>
        </w:rPr>
        <w:t>Contact Address: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2"/>
          <w:szCs w:val="22"/>
        </w:rPr>
        <w:t xml:space="preserve">19, </w:t>
      </w:r>
      <w:proofErr w:type="spellStart"/>
      <w:r w:rsidRPr="00F147E1">
        <w:rPr>
          <w:sz w:val="22"/>
          <w:szCs w:val="22"/>
        </w:rPr>
        <w:t>Oshobu</w:t>
      </w:r>
      <w:proofErr w:type="spellEnd"/>
      <w:r w:rsidRPr="00F147E1">
        <w:rPr>
          <w:sz w:val="22"/>
          <w:szCs w:val="22"/>
        </w:rPr>
        <w:t xml:space="preserve"> Street, New Abebi Ota, Ogun     State. </w:t>
      </w:r>
    </w:p>
    <w:p w14:paraId="37EFCBD8" w14:textId="77777777" w:rsidR="003E4E1E" w:rsidRPr="00F147E1" w:rsidRDefault="003E4E1E" w:rsidP="003E4E1E">
      <w:pPr>
        <w:spacing w:line="360" w:lineRule="auto"/>
        <w:ind w:left="720"/>
        <w:rPr>
          <w:sz w:val="24"/>
          <w:szCs w:val="24"/>
        </w:rPr>
      </w:pPr>
      <w:r w:rsidRPr="00F147E1">
        <w:rPr>
          <w:b/>
          <w:bCs/>
          <w:sz w:val="24"/>
          <w:szCs w:val="24"/>
        </w:rPr>
        <w:t>Email: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 xml:space="preserve">azeez.mosaku@federalpolyilaro.edu.ng </w:t>
      </w:r>
    </w:p>
    <w:p w14:paraId="056BEDF2" w14:textId="77777777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Telephone Number: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>08039684829</w:t>
      </w:r>
    </w:p>
    <w:p w14:paraId="1894138A" w14:textId="6876621C" w:rsidR="003E4E1E" w:rsidRPr="00F147E1" w:rsidRDefault="003E4E1E" w:rsidP="003E4E1E">
      <w:pPr>
        <w:spacing w:line="360" w:lineRule="auto"/>
        <w:ind w:left="720"/>
        <w:rPr>
          <w:b/>
          <w:bCs/>
          <w:sz w:val="24"/>
          <w:szCs w:val="24"/>
        </w:rPr>
      </w:pPr>
      <w:r w:rsidRPr="00F147E1">
        <w:rPr>
          <w:b/>
          <w:bCs/>
          <w:sz w:val="24"/>
          <w:szCs w:val="24"/>
        </w:rPr>
        <w:t>Present Position:</w:t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Pr="00F147E1">
        <w:rPr>
          <w:b/>
          <w:bCs/>
          <w:sz w:val="24"/>
          <w:szCs w:val="24"/>
        </w:rPr>
        <w:tab/>
      </w:r>
      <w:r w:rsidR="00414480">
        <w:rPr>
          <w:sz w:val="24"/>
          <w:szCs w:val="24"/>
        </w:rPr>
        <w:t>Technologist I</w:t>
      </w:r>
      <w:bookmarkStart w:id="0" w:name="_GoBack"/>
      <w:bookmarkEnd w:id="0"/>
      <w:r w:rsidRPr="00F147E1">
        <w:rPr>
          <w:b/>
          <w:bCs/>
          <w:sz w:val="24"/>
          <w:szCs w:val="24"/>
        </w:rPr>
        <w:t xml:space="preserve"> </w:t>
      </w:r>
    </w:p>
    <w:p w14:paraId="03BE5893" w14:textId="77777777" w:rsidR="003E4E1E" w:rsidRPr="00F147E1" w:rsidRDefault="003E4E1E" w:rsidP="003E4E1E">
      <w:pPr>
        <w:spacing w:line="360" w:lineRule="auto"/>
        <w:ind w:left="720"/>
        <w:rPr>
          <w:sz w:val="24"/>
          <w:szCs w:val="24"/>
        </w:rPr>
      </w:pPr>
      <w:r w:rsidRPr="00F147E1">
        <w:rPr>
          <w:b/>
          <w:bCs/>
          <w:sz w:val="24"/>
          <w:szCs w:val="24"/>
        </w:rPr>
        <w:t>Date of Appointment:</w:t>
      </w:r>
      <w:r w:rsidRPr="00F147E1">
        <w:rPr>
          <w:b/>
          <w:bCs/>
          <w:sz w:val="24"/>
          <w:szCs w:val="24"/>
        </w:rPr>
        <w:tab/>
      </w:r>
      <w:r w:rsidRPr="00F147E1">
        <w:rPr>
          <w:sz w:val="24"/>
          <w:szCs w:val="24"/>
        </w:rPr>
        <w:tab/>
        <w:t>02, September 2019</w:t>
      </w:r>
    </w:p>
    <w:p w14:paraId="38589ECC" w14:textId="77777777" w:rsidR="003E4E1E" w:rsidRPr="00F147E1" w:rsidRDefault="003E4E1E" w:rsidP="003E4E1E">
      <w:pPr>
        <w:spacing w:line="480" w:lineRule="auto"/>
        <w:rPr>
          <w:b/>
          <w:bCs/>
        </w:rPr>
      </w:pPr>
    </w:p>
    <w:p w14:paraId="3AD0D612" w14:textId="77777777" w:rsidR="003E4E1E" w:rsidRDefault="003E4E1E" w:rsidP="003E4E1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7E1">
        <w:rPr>
          <w:rFonts w:ascii="Times New Roman" w:hAnsi="Times New Roman" w:cs="Times New Roman"/>
          <w:b/>
          <w:bCs/>
          <w:sz w:val="24"/>
          <w:szCs w:val="24"/>
        </w:rPr>
        <w:t xml:space="preserve">INSTITUTION ATTENDED WITH DATES </w:t>
      </w:r>
    </w:p>
    <w:p w14:paraId="287DCF5A" w14:textId="79082D62" w:rsidR="005D11A2" w:rsidRPr="005D11A2" w:rsidRDefault="005D11A2" w:rsidP="005D11A2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2020-2024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5D11A2">
        <w:rPr>
          <w:rFonts w:ascii="Times New Roman" w:hAnsi="Times New Roman" w:cs="Times New Roman"/>
          <w:sz w:val="24"/>
          <w:szCs w:val="24"/>
        </w:rPr>
        <w:t xml:space="preserve">Federal University </w:t>
      </w:r>
      <w:proofErr w:type="spellStart"/>
      <w:r w:rsidRPr="005D11A2">
        <w:rPr>
          <w:rFonts w:ascii="Times New Roman" w:hAnsi="Times New Roman" w:cs="Times New Roman"/>
          <w:sz w:val="24"/>
          <w:szCs w:val="24"/>
        </w:rPr>
        <w:t>O</w:t>
      </w:r>
      <w:r w:rsidR="00FC6585">
        <w:rPr>
          <w:rFonts w:ascii="Times New Roman" w:hAnsi="Times New Roman" w:cs="Times New Roman"/>
          <w:sz w:val="24"/>
          <w:szCs w:val="24"/>
        </w:rPr>
        <w:t>y</w:t>
      </w:r>
      <w:r w:rsidRPr="005D11A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1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1A2">
        <w:rPr>
          <w:rFonts w:ascii="Times New Roman" w:hAnsi="Times New Roman" w:cs="Times New Roman"/>
          <w:sz w:val="24"/>
          <w:szCs w:val="24"/>
        </w:rPr>
        <w:t>Ekiti</w:t>
      </w:r>
      <w:proofErr w:type="spellEnd"/>
    </w:p>
    <w:tbl>
      <w:tblPr>
        <w:tblW w:w="5229" w:type="pct"/>
        <w:tblInd w:w="4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8070"/>
      </w:tblGrid>
      <w:tr w:rsidR="003E4E1E" w:rsidRPr="00F147E1" w14:paraId="44F56880" w14:textId="77777777" w:rsidTr="001A44B5">
        <w:trPr>
          <w:trHeight w:val="578"/>
        </w:trPr>
        <w:tc>
          <w:tcPr>
            <w:tcW w:w="878" w:type="pct"/>
          </w:tcPr>
          <w:p w14:paraId="78B141D5" w14:textId="77777777" w:rsidR="003E4E1E" w:rsidRPr="00F147E1" w:rsidRDefault="003E4E1E" w:rsidP="001A44B5">
            <w:pPr>
              <w:pStyle w:val="TableParagraph"/>
              <w:spacing w:before="0" w:line="251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1">
              <w:rPr>
                <w:rFonts w:ascii="Times New Roman" w:hAnsi="Times New Roman" w:cs="Times New Roman"/>
                <w:b/>
                <w:sz w:val="24"/>
                <w:szCs w:val="24"/>
              </w:rPr>
              <w:t>2012-2015</w:t>
            </w:r>
          </w:p>
        </w:tc>
        <w:tc>
          <w:tcPr>
            <w:tcW w:w="4122" w:type="pct"/>
          </w:tcPr>
          <w:p w14:paraId="43378BA7" w14:textId="77777777" w:rsidR="003E4E1E" w:rsidRPr="00F147E1" w:rsidRDefault="003E4E1E" w:rsidP="001A44B5">
            <w:pPr>
              <w:pStyle w:val="TableParagraph"/>
              <w:spacing w:before="0" w:line="244" w:lineRule="auto"/>
              <w:ind w:left="547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147E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  <w:r w:rsidRPr="00F147E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  <w:r w:rsidRPr="00F147E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Ilaro,</w:t>
            </w:r>
            <w:r w:rsidRPr="00F147E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Ogun</w:t>
            </w:r>
            <w:r w:rsidRPr="00F147E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 xml:space="preserve">State. </w:t>
            </w:r>
          </w:p>
        </w:tc>
      </w:tr>
      <w:tr w:rsidR="003E4E1E" w:rsidRPr="00F147E1" w14:paraId="3D814179" w14:textId="77777777" w:rsidTr="001A44B5">
        <w:trPr>
          <w:trHeight w:val="694"/>
        </w:trPr>
        <w:tc>
          <w:tcPr>
            <w:tcW w:w="878" w:type="pct"/>
          </w:tcPr>
          <w:p w14:paraId="15B6C062" w14:textId="77777777" w:rsidR="003E4E1E" w:rsidRPr="00F147E1" w:rsidRDefault="003E4E1E" w:rsidP="001A44B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1">
              <w:rPr>
                <w:rFonts w:ascii="Times New Roman" w:hAnsi="Times New Roman" w:cs="Times New Roman"/>
                <w:b/>
                <w:sz w:val="24"/>
                <w:szCs w:val="24"/>
              </w:rPr>
              <w:t>2008-2010</w:t>
            </w:r>
          </w:p>
        </w:tc>
        <w:tc>
          <w:tcPr>
            <w:tcW w:w="4122" w:type="pct"/>
          </w:tcPr>
          <w:p w14:paraId="1EFF26D3" w14:textId="77777777" w:rsidR="003E4E1E" w:rsidRPr="00F147E1" w:rsidRDefault="003E4E1E" w:rsidP="001A44B5">
            <w:pPr>
              <w:pStyle w:val="TableParagraph"/>
              <w:spacing w:line="244" w:lineRule="auto"/>
              <w:ind w:left="547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F147E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  <w:r w:rsidRPr="00F147E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  <w:r w:rsidRPr="00F147E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Ilaro,</w:t>
            </w:r>
            <w:r w:rsidRPr="00F147E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Ogun</w:t>
            </w:r>
            <w:r w:rsidRPr="00F147E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 xml:space="preserve">State. </w:t>
            </w:r>
          </w:p>
        </w:tc>
      </w:tr>
      <w:tr w:rsidR="003E4E1E" w:rsidRPr="00F147E1" w14:paraId="7CE32FD7" w14:textId="77777777" w:rsidTr="001A44B5">
        <w:trPr>
          <w:trHeight w:val="694"/>
        </w:trPr>
        <w:tc>
          <w:tcPr>
            <w:tcW w:w="878" w:type="pct"/>
          </w:tcPr>
          <w:p w14:paraId="22B98A1D" w14:textId="77777777" w:rsidR="003E4E1E" w:rsidRPr="00F147E1" w:rsidRDefault="003E4E1E" w:rsidP="001A44B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1">
              <w:rPr>
                <w:rFonts w:ascii="Times New Roman" w:hAnsi="Times New Roman" w:cs="Times New Roman"/>
                <w:b/>
                <w:sz w:val="24"/>
                <w:szCs w:val="24"/>
              </w:rPr>
              <w:t>2000-2006</w:t>
            </w:r>
          </w:p>
          <w:p w14:paraId="42F43521" w14:textId="77777777" w:rsidR="003E4E1E" w:rsidRPr="00F147E1" w:rsidRDefault="003E4E1E" w:rsidP="001A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pct"/>
          </w:tcPr>
          <w:p w14:paraId="2DA70E7A" w14:textId="77777777" w:rsidR="003E4E1E" w:rsidRPr="00F147E1" w:rsidRDefault="003E4E1E" w:rsidP="001A44B5">
            <w:pPr>
              <w:pStyle w:val="TableParagraph"/>
              <w:spacing w:line="244" w:lineRule="auto"/>
              <w:ind w:left="547" w:right="5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Ijaiye</w:t>
            </w:r>
            <w:proofErr w:type="spellEnd"/>
            <w:r w:rsidRPr="00F147E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Ojokoro</w:t>
            </w:r>
            <w:proofErr w:type="spellEnd"/>
            <w:r w:rsidRPr="00F147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  <w:r w:rsidRPr="00F147E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Pr="00F147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School,</w:t>
            </w:r>
            <w:r w:rsidRPr="00F147E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Lagos</w:t>
            </w:r>
            <w:r w:rsidRPr="00F147E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147E1">
              <w:rPr>
                <w:rFonts w:ascii="Times New Roman" w:hAnsi="Times New Roman" w:cs="Times New Roman"/>
                <w:sz w:val="24"/>
                <w:szCs w:val="24"/>
              </w:rPr>
              <w:t>State.</w:t>
            </w:r>
          </w:p>
        </w:tc>
      </w:tr>
      <w:tr w:rsidR="003E4E1E" w:rsidRPr="00F147E1" w14:paraId="123475C5" w14:textId="77777777" w:rsidTr="001A44B5">
        <w:trPr>
          <w:trHeight w:val="578"/>
        </w:trPr>
        <w:tc>
          <w:tcPr>
            <w:tcW w:w="878" w:type="pct"/>
          </w:tcPr>
          <w:p w14:paraId="32AF3CEC" w14:textId="77777777" w:rsidR="003E4E1E" w:rsidRPr="00F147E1" w:rsidRDefault="003E4E1E" w:rsidP="001A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1">
              <w:rPr>
                <w:rFonts w:ascii="Times New Roman" w:hAnsi="Times New Roman" w:cs="Times New Roman"/>
                <w:b/>
              </w:rPr>
              <w:t>1993-1999</w:t>
            </w:r>
          </w:p>
        </w:tc>
        <w:tc>
          <w:tcPr>
            <w:tcW w:w="4122" w:type="pct"/>
          </w:tcPr>
          <w:p w14:paraId="07C10048" w14:textId="77777777" w:rsidR="003E4E1E" w:rsidRPr="00F147E1" w:rsidRDefault="003E4E1E" w:rsidP="001A44B5">
            <w:pPr>
              <w:pStyle w:val="TableParagraph"/>
              <w:spacing w:line="250" w:lineRule="atLeast"/>
              <w:ind w:left="547" w:righ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7E1">
              <w:rPr>
                <w:rFonts w:ascii="Times New Roman" w:hAnsi="Times New Roman" w:cs="Times New Roman"/>
              </w:rPr>
              <w:t>Gbeleyi</w:t>
            </w:r>
            <w:proofErr w:type="spellEnd"/>
            <w:r w:rsidRPr="00F147E1">
              <w:rPr>
                <w:rFonts w:ascii="Times New Roman" w:hAnsi="Times New Roman" w:cs="Times New Roman"/>
              </w:rPr>
              <w:t xml:space="preserve"> Primary School</w:t>
            </w:r>
          </w:p>
        </w:tc>
      </w:tr>
    </w:tbl>
    <w:p w14:paraId="0196AF1B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0CC85C8E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7D935A79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1902C3B7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1A1B06FE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19E80B01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75FAD8D6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335D81C7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21F63781" w14:textId="4E7F9876" w:rsidR="003E4E1E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p w14:paraId="1008CC8C" w14:textId="77777777" w:rsidR="00D45A17" w:rsidRPr="00F147E1" w:rsidRDefault="00D45A17" w:rsidP="003E4E1E">
      <w:pPr>
        <w:pStyle w:val="BodyText"/>
        <w:rPr>
          <w:rFonts w:ascii="Times New Roman" w:hAnsi="Times New Roman" w:cs="Times New Roman"/>
          <w:i w:val="0"/>
        </w:rPr>
      </w:pPr>
    </w:p>
    <w:p w14:paraId="7DBC1B9D" w14:textId="77777777" w:rsidR="003E4E1E" w:rsidRPr="00F147E1" w:rsidRDefault="003E4E1E" w:rsidP="003E4E1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F147E1">
        <w:rPr>
          <w:rFonts w:ascii="Times New Roman" w:hAnsi="Times New Roman" w:cs="Times New Roman"/>
          <w:b/>
          <w:bCs/>
        </w:rPr>
        <w:t xml:space="preserve">ACADEMIC QUALIFICATIONS WITH DATES </w:t>
      </w:r>
    </w:p>
    <w:p w14:paraId="347C4860" w14:textId="77777777" w:rsidR="003E4E1E" w:rsidRPr="00F147E1" w:rsidRDefault="003E4E1E" w:rsidP="003E4E1E">
      <w:pPr>
        <w:pStyle w:val="BodyText"/>
        <w:rPr>
          <w:rFonts w:ascii="Times New Roman" w:hAnsi="Times New Roman" w:cs="Times New Roman"/>
          <w:i w:val="0"/>
        </w:rPr>
      </w:pPr>
    </w:p>
    <w:tbl>
      <w:tblPr>
        <w:tblStyle w:val="TableGrid"/>
        <w:tblpPr w:leftFromText="180" w:rightFromText="180" w:vertAnchor="text" w:tblpY="183"/>
        <w:tblW w:w="8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336"/>
        <w:gridCol w:w="2866"/>
      </w:tblGrid>
      <w:tr w:rsidR="003E4E1E" w:rsidRPr="00F147E1" w14:paraId="5B063EA3" w14:textId="77777777" w:rsidTr="001A44B5">
        <w:trPr>
          <w:trHeight w:val="284"/>
        </w:trPr>
        <w:tc>
          <w:tcPr>
            <w:tcW w:w="2394" w:type="dxa"/>
          </w:tcPr>
          <w:p w14:paraId="2F4DAA9F" w14:textId="77777777" w:rsidR="003E4E1E" w:rsidRPr="00D97315" w:rsidRDefault="003E4E1E" w:rsidP="001A44B5">
            <w:pPr>
              <w:spacing w:line="480" w:lineRule="auto"/>
            </w:pPr>
            <w:r w:rsidRPr="00D97315">
              <w:t>YEAR</w:t>
            </w:r>
          </w:p>
          <w:p w14:paraId="1EF16BE9" w14:textId="32C1FE6B" w:rsidR="00FC6585" w:rsidRPr="00D97315" w:rsidRDefault="00FC6585" w:rsidP="001A44B5">
            <w:pPr>
              <w:spacing w:line="480" w:lineRule="auto"/>
            </w:pPr>
            <w:r w:rsidRPr="00D97315">
              <w:t>2024</w:t>
            </w:r>
          </w:p>
        </w:tc>
        <w:tc>
          <w:tcPr>
            <w:tcW w:w="3336" w:type="dxa"/>
          </w:tcPr>
          <w:p w14:paraId="24457116" w14:textId="77777777" w:rsidR="00FC6585" w:rsidRPr="00D97315" w:rsidRDefault="003E4E1E" w:rsidP="00FC6585">
            <w:pPr>
              <w:spacing w:line="480" w:lineRule="auto"/>
            </w:pPr>
            <w:r w:rsidRPr="00D97315">
              <w:t>INSTITUTION</w:t>
            </w:r>
          </w:p>
          <w:p w14:paraId="2EC585BD" w14:textId="17101503" w:rsidR="00FC6585" w:rsidRPr="00D97315" w:rsidRDefault="00FC6585" w:rsidP="00FC6585">
            <w:pPr>
              <w:spacing w:line="480" w:lineRule="auto"/>
            </w:pPr>
            <w:r w:rsidRPr="00D97315">
              <w:t xml:space="preserve">Federal University </w:t>
            </w:r>
            <w:proofErr w:type="spellStart"/>
            <w:r w:rsidRPr="00D97315">
              <w:t>Oye</w:t>
            </w:r>
            <w:proofErr w:type="spellEnd"/>
            <w:r w:rsidRPr="00D97315">
              <w:t xml:space="preserve"> </w:t>
            </w:r>
            <w:proofErr w:type="spellStart"/>
            <w:r w:rsidRPr="00D97315">
              <w:t>Ekiti</w:t>
            </w:r>
            <w:proofErr w:type="spellEnd"/>
          </w:p>
        </w:tc>
        <w:tc>
          <w:tcPr>
            <w:tcW w:w="2866" w:type="dxa"/>
          </w:tcPr>
          <w:p w14:paraId="6983167D" w14:textId="77777777" w:rsidR="003E4E1E" w:rsidRPr="00D97315" w:rsidRDefault="003E4E1E" w:rsidP="001A44B5">
            <w:pPr>
              <w:spacing w:line="480" w:lineRule="auto"/>
            </w:pPr>
            <w:r w:rsidRPr="00D97315">
              <w:t>CERTIFICATE</w:t>
            </w:r>
          </w:p>
          <w:p w14:paraId="6AA8710F" w14:textId="6C8DC45B" w:rsidR="00FC6585" w:rsidRPr="00D97315" w:rsidRDefault="00FC6585" w:rsidP="001A44B5">
            <w:pPr>
              <w:spacing w:line="480" w:lineRule="auto"/>
            </w:pPr>
            <w:r w:rsidRPr="00D97315">
              <w:t>B</w:t>
            </w:r>
            <w:r w:rsidR="00D97315" w:rsidRPr="00D97315">
              <w:t>.</w:t>
            </w:r>
            <w:r w:rsidRPr="00D97315">
              <w:t>Engr.</w:t>
            </w:r>
            <w:r w:rsidR="00D97315" w:rsidRPr="00D97315">
              <w:t xml:space="preserve"> (Electrical Engineering)</w:t>
            </w:r>
          </w:p>
        </w:tc>
      </w:tr>
      <w:tr w:rsidR="003E4E1E" w:rsidRPr="00F147E1" w14:paraId="604AB01B" w14:textId="77777777" w:rsidTr="001A44B5">
        <w:trPr>
          <w:trHeight w:val="569"/>
        </w:trPr>
        <w:tc>
          <w:tcPr>
            <w:tcW w:w="2394" w:type="dxa"/>
          </w:tcPr>
          <w:p w14:paraId="199DEC87" w14:textId="77777777" w:rsidR="003E4E1E" w:rsidRPr="00D97315" w:rsidRDefault="003E4E1E" w:rsidP="001A44B5">
            <w:pPr>
              <w:spacing w:line="480" w:lineRule="auto"/>
            </w:pPr>
            <w:r w:rsidRPr="00D97315">
              <w:t>2015</w:t>
            </w:r>
          </w:p>
        </w:tc>
        <w:tc>
          <w:tcPr>
            <w:tcW w:w="3336" w:type="dxa"/>
          </w:tcPr>
          <w:p w14:paraId="5A87AD71" w14:textId="77777777" w:rsidR="003E4E1E" w:rsidRPr="00D97315" w:rsidRDefault="003E4E1E" w:rsidP="001A44B5">
            <w:pPr>
              <w:spacing w:line="480" w:lineRule="auto"/>
            </w:pPr>
            <w:r w:rsidRPr="00D97315">
              <w:t>Federal Polytechnic Ilaro, Ogun State</w:t>
            </w:r>
          </w:p>
        </w:tc>
        <w:tc>
          <w:tcPr>
            <w:tcW w:w="2866" w:type="dxa"/>
          </w:tcPr>
          <w:p w14:paraId="22159CF2" w14:textId="77777777" w:rsidR="003E4E1E" w:rsidRPr="00D97315" w:rsidRDefault="003E4E1E" w:rsidP="001A44B5">
            <w:pPr>
              <w:spacing w:line="480" w:lineRule="auto"/>
            </w:pPr>
            <w:r w:rsidRPr="00D97315">
              <w:t>HND Elect/Elect Engineering.</w:t>
            </w:r>
          </w:p>
          <w:p w14:paraId="3232C209" w14:textId="77777777" w:rsidR="003E4E1E" w:rsidRPr="00D97315" w:rsidRDefault="003E4E1E" w:rsidP="001A44B5">
            <w:pPr>
              <w:spacing w:line="480" w:lineRule="auto"/>
            </w:pPr>
            <w:r w:rsidRPr="00D97315">
              <w:t>(Power) Upper Credit</w:t>
            </w:r>
          </w:p>
        </w:tc>
      </w:tr>
      <w:tr w:rsidR="003E4E1E" w:rsidRPr="00F147E1" w14:paraId="23938D52" w14:textId="77777777" w:rsidTr="001A44B5">
        <w:trPr>
          <w:trHeight w:val="562"/>
        </w:trPr>
        <w:tc>
          <w:tcPr>
            <w:tcW w:w="2394" w:type="dxa"/>
          </w:tcPr>
          <w:p w14:paraId="2C52D7AC" w14:textId="77777777" w:rsidR="003E4E1E" w:rsidRPr="00D97315" w:rsidRDefault="003E4E1E" w:rsidP="001A44B5">
            <w:pPr>
              <w:spacing w:line="480" w:lineRule="auto"/>
            </w:pPr>
            <w:r w:rsidRPr="00D97315">
              <w:t>2010</w:t>
            </w:r>
          </w:p>
        </w:tc>
        <w:tc>
          <w:tcPr>
            <w:tcW w:w="3336" w:type="dxa"/>
          </w:tcPr>
          <w:p w14:paraId="0128AF7D" w14:textId="77777777" w:rsidR="003E4E1E" w:rsidRPr="00D97315" w:rsidRDefault="003E4E1E" w:rsidP="001A44B5">
            <w:pPr>
              <w:spacing w:line="480" w:lineRule="auto"/>
            </w:pPr>
            <w:r w:rsidRPr="00D97315">
              <w:t xml:space="preserve">Federal Polytechnic </w:t>
            </w:r>
            <w:proofErr w:type="spellStart"/>
            <w:r w:rsidRPr="00D97315">
              <w:t>Ilaro,Ogun</w:t>
            </w:r>
            <w:proofErr w:type="spellEnd"/>
            <w:r w:rsidRPr="00D97315">
              <w:t xml:space="preserve"> State</w:t>
            </w:r>
          </w:p>
        </w:tc>
        <w:tc>
          <w:tcPr>
            <w:tcW w:w="2866" w:type="dxa"/>
          </w:tcPr>
          <w:p w14:paraId="10E10543" w14:textId="77777777" w:rsidR="003E4E1E" w:rsidRPr="00D97315" w:rsidRDefault="003E4E1E" w:rsidP="001A44B5">
            <w:pPr>
              <w:spacing w:line="480" w:lineRule="auto"/>
            </w:pPr>
            <w:r w:rsidRPr="00D97315">
              <w:t>National Diploma Elect/Elect Engineering (Upper Credit)</w:t>
            </w:r>
          </w:p>
        </w:tc>
      </w:tr>
      <w:tr w:rsidR="003E4E1E" w:rsidRPr="00F147E1" w14:paraId="1A9791E1" w14:textId="77777777" w:rsidTr="001A44B5">
        <w:trPr>
          <w:trHeight w:val="284"/>
        </w:trPr>
        <w:tc>
          <w:tcPr>
            <w:tcW w:w="2394" w:type="dxa"/>
          </w:tcPr>
          <w:p w14:paraId="6EA147AF" w14:textId="77777777" w:rsidR="003E4E1E" w:rsidRPr="00D97315" w:rsidRDefault="003E4E1E" w:rsidP="001A44B5">
            <w:pPr>
              <w:spacing w:line="480" w:lineRule="auto"/>
            </w:pPr>
            <w:r w:rsidRPr="00D97315">
              <w:t>2006</w:t>
            </w:r>
          </w:p>
        </w:tc>
        <w:tc>
          <w:tcPr>
            <w:tcW w:w="3336" w:type="dxa"/>
          </w:tcPr>
          <w:p w14:paraId="3C47F24F" w14:textId="77777777" w:rsidR="003E4E1E" w:rsidRPr="00D97315" w:rsidRDefault="003E4E1E" w:rsidP="001A44B5">
            <w:pPr>
              <w:spacing w:line="480" w:lineRule="auto"/>
            </w:pPr>
            <w:r w:rsidRPr="00D97315">
              <w:t xml:space="preserve"> </w:t>
            </w:r>
            <w:proofErr w:type="spellStart"/>
            <w:r w:rsidRPr="00D97315">
              <w:t>Ijaiye</w:t>
            </w:r>
            <w:proofErr w:type="spellEnd"/>
            <w:r w:rsidRPr="00D97315">
              <w:t xml:space="preserve"> </w:t>
            </w:r>
            <w:proofErr w:type="spellStart"/>
            <w:r w:rsidRPr="00D97315">
              <w:t>Ojokoro</w:t>
            </w:r>
            <w:proofErr w:type="spellEnd"/>
            <w:r w:rsidRPr="00D97315">
              <w:t xml:space="preserve"> Senior High School</w:t>
            </w:r>
          </w:p>
        </w:tc>
        <w:tc>
          <w:tcPr>
            <w:tcW w:w="2866" w:type="dxa"/>
          </w:tcPr>
          <w:p w14:paraId="2F2787F5" w14:textId="77777777" w:rsidR="003E4E1E" w:rsidRPr="00D97315" w:rsidRDefault="003E4E1E" w:rsidP="001A44B5">
            <w:pPr>
              <w:spacing w:line="480" w:lineRule="auto"/>
            </w:pPr>
            <w:r w:rsidRPr="00D97315">
              <w:t>High School Certificate</w:t>
            </w:r>
          </w:p>
        </w:tc>
      </w:tr>
      <w:tr w:rsidR="003E4E1E" w:rsidRPr="00F147E1" w14:paraId="0B3E8DF8" w14:textId="77777777" w:rsidTr="001A44B5">
        <w:trPr>
          <w:trHeight w:val="277"/>
        </w:trPr>
        <w:tc>
          <w:tcPr>
            <w:tcW w:w="2394" w:type="dxa"/>
          </w:tcPr>
          <w:p w14:paraId="43C43057" w14:textId="77777777" w:rsidR="003E4E1E" w:rsidRPr="00D97315" w:rsidRDefault="003E4E1E" w:rsidP="001A44B5">
            <w:pPr>
              <w:spacing w:line="480" w:lineRule="auto"/>
            </w:pPr>
            <w:r w:rsidRPr="00D97315">
              <w:t>2012</w:t>
            </w:r>
          </w:p>
        </w:tc>
        <w:tc>
          <w:tcPr>
            <w:tcW w:w="3336" w:type="dxa"/>
          </w:tcPr>
          <w:p w14:paraId="587F5E02" w14:textId="77777777" w:rsidR="003E4E1E" w:rsidRPr="00D97315" w:rsidRDefault="003E4E1E" w:rsidP="001A44B5">
            <w:pPr>
              <w:spacing w:line="480" w:lineRule="auto"/>
            </w:pPr>
            <w:proofErr w:type="spellStart"/>
            <w:r w:rsidRPr="00D97315">
              <w:rPr>
                <w:bCs/>
              </w:rPr>
              <w:t>Bisam</w:t>
            </w:r>
            <w:proofErr w:type="spellEnd"/>
            <w:r w:rsidRPr="00D97315">
              <w:t xml:space="preserve"> Comprehensive College</w:t>
            </w:r>
          </w:p>
        </w:tc>
        <w:tc>
          <w:tcPr>
            <w:tcW w:w="2866" w:type="dxa"/>
          </w:tcPr>
          <w:p w14:paraId="29465BDA" w14:textId="77777777" w:rsidR="003E4E1E" w:rsidRPr="00D97315" w:rsidRDefault="003E4E1E" w:rsidP="001A44B5">
            <w:pPr>
              <w:spacing w:line="480" w:lineRule="auto"/>
            </w:pPr>
            <w:r w:rsidRPr="00D97315">
              <w:t>WAEC</w:t>
            </w:r>
          </w:p>
        </w:tc>
      </w:tr>
    </w:tbl>
    <w:p w14:paraId="79D9196A" w14:textId="77777777" w:rsidR="003E4E1E" w:rsidRPr="00F147E1" w:rsidRDefault="003E4E1E" w:rsidP="003E4E1E">
      <w:pPr>
        <w:spacing w:line="480" w:lineRule="auto"/>
      </w:pPr>
    </w:p>
    <w:p w14:paraId="16FDF893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2835D92D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34D9488C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0EC0FB5A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1C777308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2D84AA63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55895F72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121F7D32" w14:textId="77777777" w:rsidR="00DD1FCF" w:rsidRDefault="00DD1FCF" w:rsidP="00DD1FCF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</w:rPr>
      </w:pPr>
    </w:p>
    <w:p w14:paraId="18B0EBCD" w14:textId="77777777" w:rsidR="003E4E1E" w:rsidRDefault="003E4E1E" w:rsidP="003E4E1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F147E1">
        <w:rPr>
          <w:rFonts w:ascii="Times New Roman" w:hAnsi="Times New Roman" w:cs="Times New Roman"/>
          <w:b/>
          <w:bCs/>
        </w:rPr>
        <w:t>MEMBERSHIP OF LEARNED SOCIETIES &amp; PROFESSIONAL BODIES.</w:t>
      </w:r>
    </w:p>
    <w:p w14:paraId="6A352104" w14:textId="08A2E6D3" w:rsidR="00D97315" w:rsidRPr="00F80BBA" w:rsidRDefault="004023FB" w:rsidP="000A2C6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F80BBA">
        <w:rPr>
          <w:rFonts w:ascii="Times New Roman" w:hAnsi="Times New Roman" w:cs="Times New Roman"/>
        </w:rPr>
        <w:t>Corperate</w:t>
      </w:r>
      <w:proofErr w:type="spellEnd"/>
      <w:r w:rsidRPr="00F80BBA">
        <w:rPr>
          <w:rFonts w:ascii="Times New Roman" w:hAnsi="Times New Roman" w:cs="Times New Roman"/>
        </w:rPr>
        <w:t xml:space="preserve"> </w:t>
      </w:r>
      <w:proofErr w:type="spellStart"/>
      <w:r w:rsidR="000A2C6F" w:rsidRPr="00F80BBA">
        <w:rPr>
          <w:rFonts w:ascii="Times New Roman" w:hAnsi="Times New Roman" w:cs="Times New Roman"/>
        </w:rPr>
        <w:t>M</w:t>
      </w:r>
      <w:r w:rsidRPr="00F80BBA">
        <w:rPr>
          <w:rFonts w:ascii="Times New Roman" w:hAnsi="Times New Roman" w:cs="Times New Roman"/>
        </w:rPr>
        <w:t>ember,The</w:t>
      </w:r>
      <w:proofErr w:type="spellEnd"/>
      <w:r w:rsidRPr="00F80BBA">
        <w:rPr>
          <w:rFonts w:ascii="Times New Roman" w:hAnsi="Times New Roman" w:cs="Times New Roman"/>
        </w:rPr>
        <w:t xml:space="preserve">  Nigerian Institution of  Facilities Engineering &amp; Management/M021</w:t>
      </w:r>
      <w:r w:rsidR="00F80BBA">
        <w:rPr>
          <w:rFonts w:ascii="Times New Roman" w:hAnsi="Times New Roman" w:cs="Times New Roman"/>
        </w:rPr>
        <w:t xml:space="preserve"> </w:t>
      </w:r>
      <w:r w:rsidR="000A2C6F" w:rsidRPr="00F80BBA">
        <w:rPr>
          <w:rFonts w:ascii="Times New Roman" w:hAnsi="Times New Roman" w:cs="Times New Roman"/>
        </w:rPr>
        <w:t>(</w:t>
      </w:r>
      <w:proofErr w:type="spellStart"/>
      <w:r w:rsidR="000A2C6F" w:rsidRPr="00F80BBA">
        <w:rPr>
          <w:rFonts w:ascii="Times New Roman" w:hAnsi="Times New Roman" w:cs="Times New Roman"/>
        </w:rPr>
        <w:t>NIFEngM</w:t>
      </w:r>
      <w:proofErr w:type="spellEnd"/>
      <w:r w:rsidR="000A2C6F" w:rsidRPr="00F80BBA">
        <w:rPr>
          <w:rFonts w:ascii="Times New Roman" w:hAnsi="Times New Roman" w:cs="Times New Roman"/>
        </w:rPr>
        <w:t xml:space="preserve">) </w:t>
      </w:r>
    </w:p>
    <w:p w14:paraId="5652C75A" w14:textId="77777777" w:rsidR="003E4E1E" w:rsidRPr="00F147E1" w:rsidRDefault="003E4E1E" w:rsidP="003E4E1E">
      <w:pPr>
        <w:pStyle w:val="BodyTex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>Corporate Member, Nigerian Institution of Professional Engineers and Scientist (NIPES)</w:t>
      </w:r>
    </w:p>
    <w:p w14:paraId="40B6A428" w14:textId="77777777" w:rsidR="003E4E1E" w:rsidRPr="00F147E1" w:rsidRDefault="003E4E1E" w:rsidP="003E4E1E">
      <w:pPr>
        <w:pStyle w:val="BodyTex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Member, International Association of Engineers (IAENG) </w:t>
      </w:r>
    </w:p>
    <w:p w14:paraId="39C471EA" w14:textId="77777777" w:rsidR="003E4E1E" w:rsidRPr="00F147E1" w:rsidRDefault="003E4E1E" w:rsidP="003E4E1E">
      <w:pPr>
        <w:pStyle w:val="BodyTex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>Member, The Society of Digital Information and Wireless Communications (SDIWC)</w:t>
      </w:r>
    </w:p>
    <w:p w14:paraId="4053009D" w14:textId="77777777" w:rsidR="003E4E1E" w:rsidRPr="00F147E1" w:rsidRDefault="003E4E1E" w:rsidP="003E4E1E">
      <w:pPr>
        <w:pStyle w:val="BodyTex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>Member, World Society of Sustainable Energy Technologies (WSSET)</w:t>
      </w:r>
    </w:p>
    <w:p w14:paraId="4B4B625F" w14:textId="77777777" w:rsidR="003E4E1E" w:rsidRDefault="003E4E1E" w:rsidP="003E4E1E">
      <w:pPr>
        <w:pStyle w:val="BodyTex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iCs/>
          <w:sz w:val="22"/>
          <w:szCs w:val="22"/>
        </w:rPr>
        <w:t>Member, The International Association of electrical, Electronic and Energy Engineering (IAEEEE)</w:t>
      </w:r>
    </w:p>
    <w:p w14:paraId="36340AD5" w14:textId="77777777" w:rsidR="00F80BBA" w:rsidRDefault="00F80BBA" w:rsidP="00F80BBA">
      <w:pPr>
        <w:pStyle w:val="BodyText"/>
        <w:spacing w:line="480" w:lineRule="auto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0C314AEC" w14:textId="77777777" w:rsidR="00F80BBA" w:rsidRDefault="00F80BBA" w:rsidP="00F80BBA">
      <w:pPr>
        <w:pStyle w:val="BodyText"/>
        <w:spacing w:line="480" w:lineRule="auto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49357DFF" w14:textId="77777777" w:rsidR="00F80BBA" w:rsidRDefault="00F80BBA" w:rsidP="00F80BBA">
      <w:pPr>
        <w:pStyle w:val="BodyText"/>
        <w:spacing w:line="480" w:lineRule="auto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4E7BF629" w14:textId="77777777" w:rsidR="00F80BBA" w:rsidRDefault="00F80BBA" w:rsidP="00F80BBA">
      <w:pPr>
        <w:pStyle w:val="BodyText"/>
        <w:spacing w:line="480" w:lineRule="auto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2609C076" w14:textId="77777777" w:rsidR="003E4E1E" w:rsidRPr="00F147E1" w:rsidRDefault="003E4E1E" w:rsidP="003E4E1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147E1">
        <w:rPr>
          <w:rFonts w:ascii="Times New Roman" w:hAnsi="Times New Roman" w:cs="Times New Roman"/>
          <w:b/>
          <w:bCs/>
        </w:rPr>
        <w:lastRenderedPageBreak/>
        <w:t>WORKING EXPERIENCE</w:t>
      </w:r>
    </w:p>
    <w:p w14:paraId="5F29428F" w14:textId="77777777" w:rsidR="003E4E1E" w:rsidRPr="00F147E1" w:rsidRDefault="003E4E1E" w:rsidP="003E4E1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147E1">
        <w:rPr>
          <w:rFonts w:ascii="Times New Roman" w:hAnsi="Times New Roman" w:cs="Times New Roman"/>
          <w:b/>
          <w:bCs/>
        </w:rPr>
        <w:t xml:space="preserve">Academic Experience </w:t>
      </w:r>
    </w:p>
    <w:p w14:paraId="4CEB6408" w14:textId="77777777" w:rsidR="003E4E1E" w:rsidRPr="00F147E1" w:rsidRDefault="003E4E1E" w:rsidP="003E4E1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147E1">
        <w:rPr>
          <w:rFonts w:ascii="Times New Roman" w:hAnsi="Times New Roman" w:cs="Times New Roman"/>
          <w:b/>
          <w:bCs/>
        </w:rPr>
        <w:t xml:space="preserve">Teaching Experience 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971"/>
        <w:gridCol w:w="2070"/>
      </w:tblGrid>
      <w:tr w:rsidR="003E4E1E" w:rsidRPr="00F147E1" w14:paraId="73DE7909" w14:textId="77777777" w:rsidTr="001A44B5">
        <w:tc>
          <w:tcPr>
            <w:tcW w:w="2337" w:type="dxa"/>
          </w:tcPr>
          <w:p w14:paraId="7D6958F3" w14:textId="77777777" w:rsidR="003E4E1E" w:rsidRPr="00F147E1" w:rsidRDefault="003E4E1E" w:rsidP="001A44B5">
            <w:pPr>
              <w:spacing w:line="360" w:lineRule="auto"/>
              <w:rPr>
                <w:b/>
                <w:bCs/>
              </w:rPr>
            </w:pPr>
            <w:r w:rsidRPr="00F147E1">
              <w:rPr>
                <w:b/>
                <w:bCs/>
              </w:rPr>
              <w:t>EMPLOYER</w:t>
            </w:r>
          </w:p>
        </w:tc>
        <w:tc>
          <w:tcPr>
            <w:tcW w:w="2337" w:type="dxa"/>
          </w:tcPr>
          <w:p w14:paraId="4D865E82" w14:textId="77777777" w:rsidR="003E4E1E" w:rsidRPr="00F147E1" w:rsidRDefault="003E4E1E" w:rsidP="001A44B5">
            <w:pPr>
              <w:spacing w:line="360" w:lineRule="auto"/>
              <w:rPr>
                <w:b/>
                <w:bCs/>
              </w:rPr>
            </w:pPr>
            <w:r w:rsidRPr="00F147E1">
              <w:rPr>
                <w:b/>
                <w:bCs/>
              </w:rPr>
              <w:t xml:space="preserve">        DATE</w:t>
            </w:r>
          </w:p>
        </w:tc>
        <w:tc>
          <w:tcPr>
            <w:tcW w:w="2971" w:type="dxa"/>
          </w:tcPr>
          <w:p w14:paraId="36E4815C" w14:textId="77777777" w:rsidR="003E4E1E" w:rsidRPr="00F147E1" w:rsidRDefault="003E4E1E" w:rsidP="001A44B5">
            <w:pPr>
              <w:spacing w:line="360" w:lineRule="auto"/>
              <w:rPr>
                <w:b/>
                <w:bCs/>
              </w:rPr>
            </w:pPr>
            <w:r w:rsidRPr="00F147E1">
              <w:rPr>
                <w:b/>
                <w:bCs/>
              </w:rPr>
              <w:t xml:space="preserve">           DUTIES</w:t>
            </w:r>
          </w:p>
        </w:tc>
        <w:tc>
          <w:tcPr>
            <w:tcW w:w="2070" w:type="dxa"/>
          </w:tcPr>
          <w:p w14:paraId="774381FB" w14:textId="77777777" w:rsidR="003E4E1E" w:rsidRPr="00F147E1" w:rsidRDefault="003E4E1E" w:rsidP="001A44B5">
            <w:pPr>
              <w:spacing w:line="360" w:lineRule="auto"/>
              <w:rPr>
                <w:b/>
                <w:bCs/>
              </w:rPr>
            </w:pPr>
            <w:r w:rsidRPr="00F147E1">
              <w:rPr>
                <w:b/>
                <w:bCs/>
              </w:rPr>
              <w:t xml:space="preserve">   STATUS</w:t>
            </w:r>
          </w:p>
        </w:tc>
      </w:tr>
      <w:tr w:rsidR="003E4E1E" w:rsidRPr="00F147E1" w14:paraId="493A69EA" w14:textId="77777777" w:rsidTr="001A44B5">
        <w:tc>
          <w:tcPr>
            <w:tcW w:w="2337" w:type="dxa"/>
          </w:tcPr>
          <w:p w14:paraId="38D63C0A" w14:textId="77777777" w:rsidR="003E4E1E" w:rsidRPr="00F147E1" w:rsidRDefault="003E4E1E" w:rsidP="001A44B5">
            <w:pPr>
              <w:spacing w:line="360" w:lineRule="auto"/>
            </w:pPr>
            <w:r w:rsidRPr="00F147E1">
              <w:t>The Federal Polytechnic, Ilaro.</w:t>
            </w:r>
          </w:p>
        </w:tc>
        <w:tc>
          <w:tcPr>
            <w:tcW w:w="2337" w:type="dxa"/>
          </w:tcPr>
          <w:p w14:paraId="0DCA2985" w14:textId="77777777" w:rsidR="003E4E1E" w:rsidRPr="00F147E1" w:rsidRDefault="003E4E1E" w:rsidP="001A44B5">
            <w:pPr>
              <w:spacing w:line="360" w:lineRule="auto"/>
            </w:pPr>
            <w:r w:rsidRPr="00F147E1">
              <w:t xml:space="preserve">     2019- date</w:t>
            </w:r>
          </w:p>
        </w:tc>
        <w:tc>
          <w:tcPr>
            <w:tcW w:w="2971" w:type="dxa"/>
          </w:tcPr>
          <w:p w14:paraId="1FA79DA6" w14:textId="77777777" w:rsidR="003E4E1E" w:rsidRPr="00F147E1" w:rsidRDefault="003E4E1E" w:rsidP="001A44B5">
            <w:pPr>
              <w:spacing w:line="360" w:lineRule="auto"/>
              <w:rPr>
                <w:b/>
                <w:bCs/>
              </w:rPr>
            </w:pPr>
            <w:r w:rsidRPr="00F147E1">
              <w:t xml:space="preserve">Ensure that </w:t>
            </w:r>
            <w:proofErr w:type="spellStart"/>
            <w:r w:rsidRPr="00F147E1">
              <w:t>practicals</w:t>
            </w:r>
            <w:proofErr w:type="spellEnd"/>
            <w:r w:rsidRPr="00F147E1">
              <w:t xml:space="preserve"> are performed and marked; carry out research, and administration within the Department</w:t>
            </w:r>
            <w:r w:rsidRPr="00F147E1"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</w:tcPr>
          <w:p w14:paraId="7C57A3F8" w14:textId="77777777" w:rsidR="003E4E1E" w:rsidRPr="00F147E1" w:rsidRDefault="003E4E1E" w:rsidP="001A44B5">
            <w:pPr>
              <w:spacing w:line="360" w:lineRule="auto"/>
            </w:pPr>
            <w:r w:rsidRPr="00F147E1">
              <w:t>Technologist II</w:t>
            </w:r>
          </w:p>
        </w:tc>
      </w:tr>
    </w:tbl>
    <w:p w14:paraId="1D3001B1" w14:textId="77777777" w:rsidR="003E4E1E" w:rsidRPr="00F80BBA" w:rsidRDefault="003E4E1E" w:rsidP="00F80BBA">
      <w:pPr>
        <w:spacing w:line="480" w:lineRule="auto"/>
        <w:rPr>
          <w:b/>
          <w:bCs/>
          <w:sz w:val="24"/>
          <w:szCs w:val="24"/>
        </w:rPr>
      </w:pPr>
    </w:p>
    <w:p w14:paraId="2C1C39F9" w14:textId="77777777" w:rsidR="00CC0D9D" w:rsidRPr="00C23B52" w:rsidRDefault="00CC0D9D" w:rsidP="00C23B52">
      <w:pPr>
        <w:spacing w:line="480" w:lineRule="auto"/>
        <w:ind w:left="1134"/>
        <w:rPr>
          <w:b/>
          <w:bCs/>
          <w:sz w:val="24"/>
          <w:szCs w:val="24"/>
        </w:rPr>
      </w:pPr>
    </w:p>
    <w:p w14:paraId="79CD5D2E" w14:textId="19855BB7" w:rsidR="003E4E1E" w:rsidRPr="00F147E1" w:rsidRDefault="003E4E1E" w:rsidP="003E4E1E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7E1">
        <w:rPr>
          <w:rFonts w:ascii="Times New Roman" w:hAnsi="Times New Roman" w:cs="Times New Roman"/>
          <w:b/>
          <w:bCs/>
          <w:sz w:val="24"/>
          <w:szCs w:val="24"/>
        </w:rPr>
        <w:t xml:space="preserve">Courses taught </w:t>
      </w:r>
    </w:p>
    <w:p w14:paraId="567CB195" w14:textId="5B5390A3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Graphic Design (EEC 111)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ND I</w:t>
      </w:r>
    </w:p>
    <w:p w14:paraId="08B59559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Installation and Machine (EEC 113)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ND I</w:t>
      </w:r>
    </w:p>
    <w:p w14:paraId="392F203E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Engineering Science 1 (EEC 115)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ND I</w:t>
      </w:r>
    </w:p>
    <w:p w14:paraId="5FF4CB1B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Engineering Science II (EEC 125)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ND I</w:t>
      </w:r>
    </w:p>
    <w:p w14:paraId="4D20A9D1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Measurement and Control 1 (EEC 126)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ND I</w:t>
      </w:r>
    </w:p>
    <w:p w14:paraId="791F9D0D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Measurement and Control III (EEI 311)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HND I</w:t>
      </w:r>
    </w:p>
    <w:p w14:paraId="4CD8EBAA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Instrumentation and Control (MEC 314)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HND I</w:t>
      </w:r>
    </w:p>
    <w:p w14:paraId="38D5C0FC" w14:textId="77777777" w:rsidR="003E4E1E" w:rsidRPr="00F147E1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Electrical Machine 1 (EEC 327)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HND I</w:t>
      </w:r>
    </w:p>
    <w:p w14:paraId="7B59506C" w14:textId="77777777" w:rsidR="003E4E1E" w:rsidRDefault="003E4E1E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Pneumatic Instrumentation (EEI 437)</w:t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</w:r>
      <w:r w:rsidRPr="00F147E1">
        <w:rPr>
          <w:rFonts w:ascii="Times New Roman" w:hAnsi="Times New Roman" w:cs="Times New Roman"/>
        </w:rPr>
        <w:tab/>
        <w:t>HND I</w:t>
      </w:r>
    </w:p>
    <w:p w14:paraId="040A8EC5" w14:textId="02B3C8CC" w:rsidR="007B61B4" w:rsidRDefault="007B61B4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Renewable Energy (</w:t>
      </w:r>
      <w:r w:rsidR="00C55E73">
        <w:rPr>
          <w:rFonts w:ascii="Times New Roman" w:hAnsi="Times New Roman" w:cs="Times New Roman"/>
        </w:rPr>
        <w:t>EEC 201</w:t>
      </w:r>
      <w:r>
        <w:rPr>
          <w:rFonts w:ascii="Times New Roman" w:hAnsi="Times New Roman" w:cs="Times New Roman"/>
        </w:rPr>
        <w:t>)</w:t>
      </w:r>
      <w:r w:rsidR="00C55E73">
        <w:rPr>
          <w:rFonts w:ascii="Times New Roman" w:hAnsi="Times New Roman" w:cs="Times New Roman"/>
        </w:rPr>
        <w:tab/>
      </w:r>
      <w:r w:rsidR="00C55E73">
        <w:rPr>
          <w:rFonts w:ascii="Times New Roman" w:hAnsi="Times New Roman" w:cs="Times New Roman"/>
        </w:rPr>
        <w:tab/>
      </w:r>
      <w:r w:rsidR="00C55E73">
        <w:rPr>
          <w:rFonts w:ascii="Times New Roman" w:hAnsi="Times New Roman" w:cs="Times New Roman"/>
        </w:rPr>
        <w:tab/>
      </w:r>
      <w:r w:rsidR="00C55E73">
        <w:rPr>
          <w:rFonts w:ascii="Times New Roman" w:hAnsi="Times New Roman" w:cs="Times New Roman"/>
        </w:rPr>
        <w:tab/>
      </w:r>
      <w:r w:rsidR="00C55E73">
        <w:rPr>
          <w:rFonts w:ascii="Times New Roman" w:hAnsi="Times New Roman" w:cs="Times New Roman"/>
        </w:rPr>
        <w:tab/>
        <w:t>NDII</w:t>
      </w:r>
    </w:p>
    <w:p w14:paraId="77D26633" w14:textId="0EDACB6B" w:rsidR="00C55E73" w:rsidRDefault="00C55E73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 Power     (EEC 212)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NDII</w:t>
      </w:r>
    </w:p>
    <w:p w14:paraId="35EE0786" w14:textId="16F8CB65" w:rsidR="00C55E73" w:rsidRPr="00F147E1" w:rsidRDefault="00C55E73" w:rsidP="003E4E1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Engineering Mathematics (GEM 101)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NDI</w:t>
      </w:r>
    </w:p>
    <w:p w14:paraId="2C6F2703" w14:textId="77777777" w:rsidR="003E4E1E" w:rsidRPr="00F147E1" w:rsidRDefault="003E4E1E" w:rsidP="003E4E1E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7E1">
        <w:rPr>
          <w:rFonts w:ascii="Times New Roman" w:hAnsi="Times New Roman" w:cs="Times New Roman"/>
          <w:b/>
          <w:bCs/>
          <w:sz w:val="24"/>
          <w:szCs w:val="24"/>
        </w:rPr>
        <w:t>Research Interest</w:t>
      </w:r>
    </w:p>
    <w:p w14:paraId="3F386798" w14:textId="77777777" w:rsidR="003E4E1E" w:rsidRPr="00F147E1" w:rsidRDefault="003E4E1E" w:rsidP="003E4E1E">
      <w:pPr>
        <w:pStyle w:val="BodyText"/>
        <w:numPr>
          <w:ilvl w:val="0"/>
          <w:numId w:val="3"/>
        </w:numPr>
        <w:rPr>
          <w:rFonts w:ascii="Times New Roman" w:hAnsi="Times New Roman" w:cs="Times New Roman"/>
          <w:i w:val="0"/>
        </w:rPr>
      </w:pPr>
      <w:r w:rsidRPr="00F147E1">
        <w:rPr>
          <w:rFonts w:ascii="Times New Roman" w:hAnsi="Times New Roman" w:cs="Times New Roman"/>
          <w:i w:val="0"/>
        </w:rPr>
        <w:t>Renewable Energy and Energy Efficiency &amp; Management</w:t>
      </w:r>
    </w:p>
    <w:p w14:paraId="71EB1353" w14:textId="77777777" w:rsidR="003E4E1E" w:rsidRDefault="003E4E1E" w:rsidP="003E4E1E">
      <w:pPr>
        <w:pStyle w:val="BodyText"/>
        <w:ind w:left="1800"/>
        <w:rPr>
          <w:rFonts w:ascii="Times New Roman" w:hAnsi="Times New Roman" w:cs="Times New Roman"/>
          <w:i w:val="0"/>
        </w:rPr>
      </w:pPr>
    </w:p>
    <w:p w14:paraId="72A827D6" w14:textId="77777777" w:rsidR="00F80BBA" w:rsidRDefault="00F80BBA" w:rsidP="003E4E1E">
      <w:pPr>
        <w:pStyle w:val="BodyText"/>
        <w:ind w:left="1800"/>
        <w:rPr>
          <w:rFonts w:ascii="Times New Roman" w:hAnsi="Times New Roman" w:cs="Times New Roman"/>
          <w:i w:val="0"/>
        </w:rPr>
      </w:pPr>
    </w:p>
    <w:p w14:paraId="6E6C4725" w14:textId="77777777" w:rsidR="00F80BBA" w:rsidRDefault="00F80BBA" w:rsidP="003E4E1E">
      <w:pPr>
        <w:pStyle w:val="BodyText"/>
        <w:ind w:left="1800"/>
        <w:rPr>
          <w:rFonts w:ascii="Times New Roman" w:hAnsi="Times New Roman" w:cs="Times New Roman"/>
          <w:i w:val="0"/>
        </w:rPr>
      </w:pPr>
    </w:p>
    <w:p w14:paraId="4BB103C2" w14:textId="77777777" w:rsidR="00F80BBA" w:rsidRDefault="00F80BBA" w:rsidP="003E4E1E">
      <w:pPr>
        <w:pStyle w:val="BodyText"/>
        <w:ind w:left="1800"/>
        <w:rPr>
          <w:rFonts w:ascii="Times New Roman" w:hAnsi="Times New Roman" w:cs="Times New Roman"/>
          <w:i w:val="0"/>
        </w:rPr>
      </w:pPr>
    </w:p>
    <w:p w14:paraId="0C3AAFDA" w14:textId="77777777" w:rsidR="00F80BBA" w:rsidRPr="00F147E1" w:rsidRDefault="00F80BBA" w:rsidP="003E4E1E">
      <w:pPr>
        <w:pStyle w:val="BodyText"/>
        <w:ind w:left="1800"/>
        <w:rPr>
          <w:rFonts w:ascii="Times New Roman" w:hAnsi="Times New Roman" w:cs="Times New Roman"/>
          <w:i w:val="0"/>
        </w:rPr>
      </w:pPr>
    </w:p>
    <w:p w14:paraId="62514093" w14:textId="77777777" w:rsidR="003E4E1E" w:rsidRPr="00F147E1" w:rsidRDefault="003E4E1E" w:rsidP="003E4E1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7E1">
        <w:rPr>
          <w:rFonts w:ascii="Times New Roman" w:hAnsi="Times New Roman" w:cs="Times New Roman"/>
          <w:b/>
          <w:bCs/>
          <w:sz w:val="24"/>
          <w:szCs w:val="24"/>
        </w:rPr>
        <w:t>Administrative Experience</w:t>
      </w:r>
    </w:p>
    <w:p w14:paraId="6227371E" w14:textId="77777777" w:rsidR="003E4E1E" w:rsidRPr="00F147E1" w:rsidRDefault="003E4E1E" w:rsidP="003E4E1E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7E1">
        <w:rPr>
          <w:rFonts w:ascii="Times New Roman" w:hAnsi="Times New Roman" w:cs="Times New Roman"/>
          <w:sz w:val="24"/>
          <w:szCs w:val="24"/>
        </w:rPr>
        <w:t>Member of Departmental Quality Assurance Committee.</w:t>
      </w:r>
    </w:p>
    <w:p w14:paraId="157A736F" w14:textId="77777777" w:rsidR="003E4E1E" w:rsidRPr="00F147E1" w:rsidRDefault="003E4E1E" w:rsidP="003E4E1E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7E1">
        <w:rPr>
          <w:rFonts w:ascii="Times New Roman" w:hAnsi="Times New Roman" w:cs="Times New Roman"/>
          <w:sz w:val="24"/>
          <w:szCs w:val="24"/>
        </w:rPr>
        <w:t>Member of Departmental Solar Power System Maintenance Committee</w:t>
      </w:r>
    </w:p>
    <w:p w14:paraId="15AB34A1" w14:textId="77777777" w:rsidR="003E4E1E" w:rsidRPr="00F147E1" w:rsidRDefault="003E4E1E" w:rsidP="003E4E1E">
      <w:pPr>
        <w:pStyle w:val="BodyText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i w:val="0"/>
        </w:rPr>
      </w:pPr>
      <w:r w:rsidRPr="00F147E1">
        <w:rPr>
          <w:rFonts w:ascii="Times New Roman" w:hAnsi="Times New Roman" w:cs="Times New Roman"/>
          <w:i w:val="0"/>
        </w:rPr>
        <w:t>Member of Departmental Project Committee</w:t>
      </w:r>
    </w:p>
    <w:p w14:paraId="640ECD04" w14:textId="77777777" w:rsidR="003E4E1E" w:rsidRPr="00F147E1" w:rsidRDefault="003E4E1E" w:rsidP="003E4E1E">
      <w:pPr>
        <w:pStyle w:val="BodyText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i w:val="0"/>
        </w:rPr>
      </w:pPr>
      <w:r w:rsidRPr="00F147E1">
        <w:rPr>
          <w:rFonts w:ascii="Times New Roman" w:hAnsi="Times New Roman" w:cs="Times New Roman"/>
          <w:i w:val="0"/>
        </w:rPr>
        <w:t>Secretary of the Curriculum Committee for Development of Renewable Energy Engineering and Technology</w:t>
      </w:r>
    </w:p>
    <w:p w14:paraId="26DC0C10" w14:textId="77777777" w:rsidR="003E4E1E" w:rsidRPr="00F147E1" w:rsidRDefault="003E4E1E" w:rsidP="003E4E1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7E1">
        <w:rPr>
          <w:rFonts w:ascii="Times New Roman" w:hAnsi="Times New Roman" w:cs="Times New Roman"/>
          <w:b/>
          <w:bCs/>
          <w:sz w:val="24"/>
          <w:szCs w:val="24"/>
        </w:rPr>
        <w:t>SERVICES OUTSIDE THE FEDERAL POLYTECHNIC, ILARO</w:t>
      </w:r>
    </w:p>
    <w:p w14:paraId="62C79415" w14:textId="77777777" w:rsidR="003E4E1E" w:rsidRPr="00F147E1" w:rsidRDefault="003E4E1E" w:rsidP="003E4E1E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Chief Imam -Nigeria Custom Central Mosque, </w:t>
      </w:r>
      <w:proofErr w:type="spellStart"/>
      <w:r w:rsidRPr="00F147E1">
        <w:rPr>
          <w:rFonts w:ascii="Times New Roman" w:hAnsi="Times New Roman" w:cs="Times New Roman"/>
          <w:i w:val="0"/>
          <w:sz w:val="22"/>
          <w:szCs w:val="22"/>
        </w:rPr>
        <w:t>Ohunbe</w:t>
      </w:r>
      <w:proofErr w:type="spellEnd"/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, Ogun State.   </w:t>
      </w:r>
    </w:p>
    <w:p w14:paraId="09BC6C04" w14:textId="667C6126" w:rsidR="003E4E1E" w:rsidRDefault="003E4E1E" w:rsidP="003E4E1E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Deputy Editor- As-shams Magazine, </w:t>
      </w:r>
      <w:proofErr w:type="spellStart"/>
      <w:r w:rsidRPr="00F147E1">
        <w:rPr>
          <w:rFonts w:ascii="Times New Roman" w:hAnsi="Times New Roman" w:cs="Times New Roman"/>
          <w:i w:val="0"/>
          <w:sz w:val="22"/>
          <w:szCs w:val="22"/>
        </w:rPr>
        <w:t>Shamsudeen</w:t>
      </w:r>
      <w:proofErr w:type="spellEnd"/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Society of Nigeria </w:t>
      </w:r>
      <w:r w:rsidRPr="00F147E1">
        <w:rPr>
          <w:rFonts w:ascii="Times New Roman" w:hAnsi="Times New Roman" w:cs="Times New Roman"/>
        </w:rPr>
        <w:t xml:space="preserve"> </w:t>
      </w:r>
    </w:p>
    <w:p w14:paraId="60106257" w14:textId="77777777" w:rsidR="00F80BBA" w:rsidRPr="00F80BBA" w:rsidRDefault="00F80BBA" w:rsidP="00F80BBA">
      <w:pPr>
        <w:pStyle w:val="BodyText"/>
        <w:spacing w:line="360" w:lineRule="auto"/>
        <w:ind w:left="720"/>
        <w:rPr>
          <w:rFonts w:ascii="Times New Roman" w:hAnsi="Times New Roman" w:cs="Times New Roman"/>
          <w:i w:val="0"/>
          <w:sz w:val="22"/>
          <w:szCs w:val="22"/>
        </w:rPr>
      </w:pPr>
    </w:p>
    <w:p w14:paraId="2549470A" w14:textId="77777777" w:rsidR="003E4E1E" w:rsidRPr="00F147E1" w:rsidRDefault="003E4E1E" w:rsidP="003E4E1E">
      <w:pPr>
        <w:rPr>
          <w:rFonts w:eastAsia="Arial"/>
          <w:lang w:bidi="en-US"/>
        </w:rPr>
      </w:pPr>
    </w:p>
    <w:p w14:paraId="07371963" w14:textId="77777777" w:rsidR="003E4E1E" w:rsidRPr="00F147E1" w:rsidRDefault="003E4E1E" w:rsidP="003E4E1E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lang w:bidi="en-US"/>
        </w:rPr>
      </w:pPr>
      <w:r w:rsidRPr="00F147E1">
        <w:rPr>
          <w:rFonts w:ascii="Times New Roman" w:eastAsia="Arial" w:hAnsi="Times New Roman" w:cs="Times New Roman"/>
          <w:b/>
          <w:bCs/>
          <w:lang w:bidi="en-US"/>
        </w:rPr>
        <w:t>ACADEMIC PUBLICATIONS</w:t>
      </w:r>
    </w:p>
    <w:p w14:paraId="67D59AC4" w14:textId="77777777" w:rsidR="003E4E1E" w:rsidRPr="00F147E1" w:rsidRDefault="003E4E1E" w:rsidP="003E4E1E">
      <w:pPr>
        <w:rPr>
          <w:rFonts w:eastAsia="Arial"/>
          <w:b/>
          <w:bCs/>
          <w:lang w:bidi="en-US"/>
        </w:rPr>
      </w:pPr>
      <w:r w:rsidRPr="00F147E1">
        <w:rPr>
          <w:rFonts w:eastAsia="Arial"/>
          <w:b/>
          <w:bCs/>
          <w:lang w:bidi="en-US"/>
        </w:rPr>
        <w:t xml:space="preserve">         a. Journal Publications  </w:t>
      </w:r>
    </w:p>
    <w:p w14:paraId="089F4D10" w14:textId="77777777" w:rsidR="003E4E1E" w:rsidRPr="00F147E1" w:rsidRDefault="003E4E1E" w:rsidP="003E4E1E">
      <w:pPr>
        <w:rPr>
          <w:rFonts w:eastAsia="Arial"/>
          <w:b/>
          <w:bCs/>
          <w:lang w:bidi="en-US"/>
        </w:rPr>
      </w:pPr>
    </w:p>
    <w:p w14:paraId="625C1BF4" w14:textId="77777777" w:rsidR="003E4E1E" w:rsidRPr="00F147E1" w:rsidRDefault="003E4E1E" w:rsidP="003E4E1E">
      <w:pPr>
        <w:ind w:left="720" w:hanging="720"/>
        <w:rPr>
          <w:rFonts w:eastAsia="Arial"/>
          <w:lang w:bidi="en-US"/>
        </w:rPr>
      </w:pPr>
      <w:r w:rsidRPr="00F147E1">
        <w:rPr>
          <w:rFonts w:eastAsia="Arial"/>
          <w:lang w:bidi="en-US"/>
        </w:rPr>
        <w:t xml:space="preserve">Adelakun, N.O., Omolola, S. A. and </w:t>
      </w:r>
      <w:proofErr w:type="spellStart"/>
      <w:r w:rsidRPr="00F147E1">
        <w:rPr>
          <w:rFonts w:eastAsia="Arial"/>
          <w:b/>
          <w:bCs/>
          <w:lang w:bidi="en-US"/>
        </w:rPr>
        <w:t>Mosaku</w:t>
      </w:r>
      <w:proofErr w:type="spellEnd"/>
      <w:r w:rsidRPr="00F147E1">
        <w:rPr>
          <w:rFonts w:eastAsia="Arial"/>
          <w:lang w:bidi="en-US"/>
        </w:rPr>
        <w:t xml:space="preserve">, A.O and </w:t>
      </w:r>
      <w:proofErr w:type="spellStart"/>
      <w:r w:rsidRPr="00F147E1">
        <w:rPr>
          <w:rFonts w:eastAsia="Arial"/>
          <w:lang w:bidi="en-US"/>
        </w:rPr>
        <w:t>Adebola</w:t>
      </w:r>
      <w:proofErr w:type="spellEnd"/>
      <w:r w:rsidRPr="00F147E1">
        <w:rPr>
          <w:rFonts w:eastAsia="Arial"/>
          <w:lang w:bidi="en-US"/>
        </w:rPr>
        <w:t>, M. S. (2022). Empirical Study on Electronic Learning System: Benefits, Challenges and Prospects. International Journal of Science Education and Cultural Studies. Vol 1(2). Pp 109-119</w:t>
      </w:r>
    </w:p>
    <w:p w14:paraId="02A941E0" w14:textId="77777777" w:rsidR="003E4E1E" w:rsidRPr="00F147E1" w:rsidRDefault="003E4E1E" w:rsidP="003E4E1E">
      <w:pPr>
        <w:rPr>
          <w:rFonts w:eastAsia="Arial"/>
          <w:lang w:bidi="en-US"/>
        </w:rPr>
      </w:pPr>
    </w:p>
    <w:p w14:paraId="215C0A73" w14:textId="77777777" w:rsidR="00AA48ED" w:rsidRDefault="003E4E1E" w:rsidP="00D45E7F">
      <w:pPr>
        <w:pStyle w:val="ListParagraph"/>
        <w:numPr>
          <w:ilvl w:val="0"/>
          <w:numId w:val="7"/>
        </w:numPr>
        <w:rPr>
          <w:rFonts w:eastAsia="Arial"/>
          <w:b/>
          <w:bCs/>
          <w:lang w:bidi="en-US"/>
        </w:rPr>
      </w:pPr>
      <w:r w:rsidRPr="00D45E7F">
        <w:rPr>
          <w:rFonts w:eastAsia="Arial"/>
          <w:b/>
          <w:bCs/>
          <w:lang w:bidi="en-US"/>
        </w:rPr>
        <w:t xml:space="preserve">Conference papers    </w:t>
      </w:r>
    </w:p>
    <w:p w14:paraId="1793896F" w14:textId="10527CBA" w:rsidR="00AA48ED" w:rsidRDefault="00AA48ED" w:rsidP="00AA48ED">
      <w:proofErr w:type="spellStart"/>
      <w:r w:rsidRPr="00F147E1">
        <w:rPr>
          <w:b/>
          <w:bCs/>
        </w:rPr>
        <w:t>Mosaku</w:t>
      </w:r>
      <w:proofErr w:type="spellEnd"/>
      <w:r w:rsidRPr="00F147E1">
        <w:rPr>
          <w:b/>
          <w:bCs/>
        </w:rPr>
        <w:t>, A. O.</w:t>
      </w:r>
      <w:r>
        <w:rPr>
          <w:rFonts w:eastAsia="Arial"/>
          <w:b/>
          <w:bCs/>
          <w:lang w:bidi="en-US"/>
        </w:rPr>
        <w:t>,</w:t>
      </w:r>
      <w:r w:rsidRPr="00BF09EE">
        <w:t xml:space="preserve"> </w:t>
      </w:r>
      <w:r w:rsidRPr="00F147E1">
        <w:t>Okeke, H. S.</w:t>
      </w:r>
      <w:r>
        <w:t>,</w:t>
      </w:r>
      <w:r w:rsidR="007B61B4">
        <w:t xml:space="preserve"> </w:t>
      </w:r>
      <w:proofErr w:type="spellStart"/>
      <w:r>
        <w:t>Afuye</w:t>
      </w:r>
      <w:proofErr w:type="spellEnd"/>
      <w:r>
        <w:t xml:space="preserve"> </w:t>
      </w:r>
      <w:proofErr w:type="spellStart"/>
      <w:r>
        <w:t>Temitope</w:t>
      </w:r>
      <w:proofErr w:type="spellEnd"/>
      <w:r>
        <w:t xml:space="preserve">, and </w:t>
      </w:r>
      <w:proofErr w:type="spellStart"/>
      <w:r>
        <w:t>Akingbogun</w:t>
      </w:r>
      <w:proofErr w:type="spellEnd"/>
      <w:r>
        <w:t xml:space="preserve"> Ayodeji. (2024). Hybrid Renewable Energy </w:t>
      </w:r>
    </w:p>
    <w:p w14:paraId="3AF6894A" w14:textId="77777777" w:rsidR="00F1367B" w:rsidRDefault="00AA48ED" w:rsidP="00AA48ED">
      <w:r>
        <w:t xml:space="preserve">               System: A Solution to the Epileptic Power Supply in Nigeria. At The 2</w:t>
      </w:r>
      <w:r w:rsidRPr="00AA48ED">
        <w:rPr>
          <w:vertAlign w:val="superscript"/>
        </w:rPr>
        <w:t>nd</w:t>
      </w:r>
      <w:r>
        <w:t xml:space="preserve"> National Conference of NSE, </w:t>
      </w:r>
      <w:r w:rsidR="00F1367B">
        <w:t xml:space="preserve"> </w:t>
      </w:r>
    </w:p>
    <w:p w14:paraId="79AEA4D1" w14:textId="77777777" w:rsidR="00F1367B" w:rsidRDefault="00F1367B" w:rsidP="00AA48ED">
      <w:r>
        <w:t xml:space="preserve">               </w:t>
      </w:r>
      <w:r w:rsidR="00AA48ED">
        <w:t xml:space="preserve">Ilaro </w:t>
      </w:r>
      <w:r>
        <w:t xml:space="preserve">Branch on the Theme: Emerging Technologies Innovations: Ingredient for the Next Generation   </w:t>
      </w:r>
    </w:p>
    <w:p w14:paraId="31BB29B7" w14:textId="0A388918" w:rsidR="00AA48ED" w:rsidRDefault="00F1367B" w:rsidP="00AA48ED">
      <w:r>
        <w:t xml:space="preserve">               Engineering Revolution, 18</w:t>
      </w:r>
      <w:r w:rsidRPr="00F1367B">
        <w:rPr>
          <w:vertAlign w:val="superscript"/>
        </w:rPr>
        <w:t>th</w:t>
      </w:r>
      <w:r>
        <w:t>-21</w:t>
      </w:r>
      <w:r w:rsidRPr="00F1367B">
        <w:rPr>
          <w:vertAlign w:val="superscript"/>
        </w:rPr>
        <w:t>st</w:t>
      </w:r>
      <w:r>
        <w:t xml:space="preserve"> August, 2024.</w:t>
      </w:r>
    </w:p>
    <w:p w14:paraId="06DEE554" w14:textId="23D4B1F1" w:rsidR="00BF09EE" w:rsidRPr="00AA48ED" w:rsidRDefault="003E4E1E" w:rsidP="00AA48ED">
      <w:pPr>
        <w:rPr>
          <w:rFonts w:eastAsia="Arial"/>
          <w:b/>
          <w:bCs/>
          <w:lang w:bidi="en-US"/>
        </w:rPr>
      </w:pPr>
      <w:r w:rsidRPr="00AA48ED">
        <w:rPr>
          <w:rFonts w:eastAsia="Arial"/>
          <w:b/>
          <w:bCs/>
          <w:lang w:bidi="en-US"/>
        </w:rPr>
        <w:t xml:space="preserve">   </w:t>
      </w:r>
    </w:p>
    <w:p w14:paraId="32B0A932" w14:textId="77777777" w:rsidR="00BF09EE" w:rsidRDefault="00BF09EE" w:rsidP="00BF09EE">
      <w:proofErr w:type="spellStart"/>
      <w:r w:rsidRPr="00F147E1">
        <w:rPr>
          <w:b/>
          <w:bCs/>
        </w:rPr>
        <w:t>Mosaku</w:t>
      </w:r>
      <w:proofErr w:type="spellEnd"/>
      <w:r w:rsidRPr="00F147E1">
        <w:rPr>
          <w:b/>
          <w:bCs/>
        </w:rPr>
        <w:t>, A. O.</w:t>
      </w:r>
      <w:r>
        <w:rPr>
          <w:rFonts w:eastAsia="Arial"/>
          <w:b/>
          <w:bCs/>
          <w:lang w:bidi="en-US"/>
        </w:rPr>
        <w:t>,</w:t>
      </w:r>
      <w:r w:rsidRPr="00BF09EE">
        <w:t xml:space="preserve"> </w:t>
      </w:r>
      <w:r w:rsidRPr="00F147E1">
        <w:t>Okeke, H. S.</w:t>
      </w:r>
      <w:r>
        <w:t>,</w:t>
      </w:r>
      <w:r w:rsidRPr="00BF09EE">
        <w:rPr>
          <w:sz w:val="22"/>
          <w:szCs w:val="22"/>
        </w:rPr>
        <w:t xml:space="preserve"> </w:t>
      </w:r>
      <w:proofErr w:type="spellStart"/>
      <w:r w:rsidRPr="00F147E1">
        <w:rPr>
          <w:sz w:val="22"/>
          <w:szCs w:val="22"/>
        </w:rPr>
        <w:t>Idiong</w:t>
      </w:r>
      <w:proofErr w:type="spellEnd"/>
      <w:r w:rsidRPr="00F147E1">
        <w:rPr>
          <w:sz w:val="22"/>
          <w:szCs w:val="22"/>
        </w:rPr>
        <w:t>, U. E</w:t>
      </w:r>
      <w:r w:rsidRPr="00F147E1">
        <w:rPr>
          <w:b/>
          <w:bCs/>
        </w:rPr>
        <w:t>.</w:t>
      </w:r>
      <w:r w:rsidRPr="00F147E1">
        <w:t xml:space="preserve"> (202</w:t>
      </w:r>
      <w:r>
        <w:t xml:space="preserve">4). Enhancement of Quality Education Through Modern   </w:t>
      </w:r>
    </w:p>
    <w:p w14:paraId="350A47A1" w14:textId="77777777" w:rsidR="007F4F07" w:rsidRDefault="00BF09EE" w:rsidP="00BF09EE">
      <w:r>
        <w:t xml:space="preserve">              Technolog</w:t>
      </w:r>
      <w:r w:rsidR="007F4F07">
        <w:t>ical Equipment. 1</w:t>
      </w:r>
      <w:r w:rsidR="007F4F07" w:rsidRPr="007F4F07">
        <w:rPr>
          <w:vertAlign w:val="superscript"/>
        </w:rPr>
        <w:t>st</w:t>
      </w:r>
      <w:r w:rsidR="007F4F07">
        <w:t xml:space="preserve"> Annual Conference of the school of Applied Science (SAS).2</w:t>
      </w:r>
      <w:r w:rsidR="007F4F07" w:rsidRPr="007F4F07">
        <w:rPr>
          <w:vertAlign w:val="superscript"/>
        </w:rPr>
        <w:t>nd</w:t>
      </w:r>
      <w:r w:rsidR="007F4F07">
        <w:t>-4</w:t>
      </w:r>
      <w:r w:rsidR="007F4F07" w:rsidRPr="007F4F07">
        <w:rPr>
          <w:vertAlign w:val="superscript"/>
        </w:rPr>
        <w:t>th</w:t>
      </w:r>
      <w:r w:rsidR="007F4F07">
        <w:t xml:space="preserve"> July,   </w:t>
      </w:r>
    </w:p>
    <w:p w14:paraId="036B2CE5" w14:textId="0DECDDD3" w:rsidR="00D45E7F" w:rsidRDefault="007F4F07" w:rsidP="00BF09EE">
      <w:pPr>
        <w:rPr>
          <w:rFonts w:eastAsia="Arial"/>
          <w:b/>
          <w:bCs/>
          <w:lang w:bidi="en-US"/>
        </w:rPr>
      </w:pPr>
      <w:r>
        <w:t xml:space="preserve">               2024.At the Federal Polytechnic Ile-</w:t>
      </w:r>
      <w:proofErr w:type="spellStart"/>
      <w:r>
        <w:t>Oluji</w:t>
      </w:r>
      <w:proofErr w:type="spellEnd"/>
      <w:r>
        <w:t>, Ondo State, Nigeria.</w:t>
      </w:r>
    </w:p>
    <w:p w14:paraId="49FD54E3" w14:textId="77777777" w:rsidR="00BF09EE" w:rsidRPr="00BF09EE" w:rsidRDefault="00BF09EE" w:rsidP="00BF09EE">
      <w:pPr>
        <w:rPr>
          <w:rFonts w:eastAsia="Arial"/>
          <w:b/>
          <w:bCs/>
          <w:lang w:bidi="en-US"/>
        </w:rPr>
      </w:pPr>
    </w:p>
    <w:p w14:paraId="24EE8360" w14:textId="77777777" w:rsidR="003A3DF8" w:rsidRDefault="004A347A" w:rsidP="003A3DF8">
      <w:proofErr w:type="spellStart"/>
      <w:r>
        <w:t>Joseph.E.A</w:t>
      </w:r>
      <w:proofErr w:type="spellEnd"/>
      <w:r w:rsidR="003E4E1E" w:rsidRPr="00D45E7F">
        <w:rPr>
          <w:rFonts w:eastAsia="Arial"/>
          <w:b/>
          <w:bCs/>
          <w:lang w:bidi="en-US"/>
        </w:rPr>
        <w:t xml:space="preserve"> </w:t>
      </w:r>
      <w:proofErr w:type="spellStart"/>
      <w:r w:rsidRPr="00F147E1">
        <w:rPr>
          <w:b/>
          <w:bCs/>
        </w:rPr>
        <w:t>Mosaku</w:t>
      </w:r>
      <w:proofErr w:type="spellEnd"/>
      <w:r w:rsidRPr="00F147E1">
        <w:rPr>
          <w:b/>
          <w:bCs/>
        </w:rPr>
        <w:t>, A. O</w:t>
      </w:r>
      <w:proofErr w:type="gramStart"/>
      <w:r w:rsidRPr="00F147E1">
        <w:rPr>
          <w:b/>
          <w:bCs/>
        </w:rPr>
        <w:t>.</w:t>
      </w:r>
      <w:r>
        <w:t>(</w:t>
      </w:r>
      <w:proofErr w:type="gramEnd"/>
      <w:r>
        <w:t>2023). Nigeria Indigenous Technology and National Development. 6</w:t>
      </w:r>
      <w:r w:rsidRPr="004A347A">
        <w:rPr>
          <w:vertAlign w:val="superscript"/>
        </w:rPr>
        <w:t>th</w:t>
      </w:r>
      <w:r>
        <w:t xml:space="preserve"> School</w:t>
      </w:r>
      <w:r w:rsidR="002A6C37">
        <w:t xml:space="preserve"> of </w:t>
      </w:r>
      <w:r w:rsidR="003A3DF8">
        <w:t xml:space="preserve"> </w:t>
      </w:r>
    </w:p>
    <w:p w14:paraId="60FDC7EB" w14:textId="77777777" w:rsidR="003A3DF8" w:rsidRDefault="003A3DF8" w:rsidP="003A3DF8">
      <w:r>
        <w:t xml:space="preserve">             </w:t>
      </w:r>
      <w:r w:rsidR="002A6C37">
        <w:t xml:space="preserve">Engineering National </w:t>
      </w:r>
      <w:proofErr w:type="spellStart"/>
      <w:r w:rsidR="002A6C37">
        <w:t>Conference</w:t>
      </w:r>
      <w:proofErr w:type="gramStart"/>
      <w:r w:rsidR="002A6C37">
        <w:t>,Federal</w:t>
      </w:r>
      <w:proofErr w:type="spellEnd"/>
      <w:proofErr w:type="gramEnd"/>
      <w:r w:rsidR="002A6C37">
        <w:t xml:space="preserve"> Polytechnic Ilaro, on Enhancing </w:t>
      </w:r>
      <w:proofErr w:type="spellStart"/>
      <w:r w:rsidR="002A6C37">
        <w:t>Indidgenous</w:t>
      </w:r>
      <w:proofErr w:type="spellEnd"/>
      <w:r w:rsidR="002A6C37">
        <w:t xml:space="preserve"> Engineering and </w:t>
      </w:r>
    </w:p>
    <w:p w14:paraId="53EABC49" w14:textId="0F4B3A60" w:rsidR="004A347A" w:rsidRDefault="003A3DF8" w:rsidP="003A3DF8">
      <w:r>
        <w:t xml:space="preserve">             </w:t>
      </w:r>
      <w:r w:rsidR="002A6C37">
        <w:t>Technological Innovations for National Development. 7</w:t>
      </w:r>
      <w:r w:rsidR="002A6C37" w:rsidRPr="002A6C37">
        <w:rPr>
          <w:vertAlign w:val="superscript"/>
        </w:rPr>
        <w:t>th</w:t>
      </w:r>
      <w:r w:rsidR="002A6C37">
        <w:t>-9</w:t>
      </w:r>
      <w:r w:rsidR="002A6C37" w:rsidRPr="002A6C37">
        <w:rPr>
          <w:vertAlign w:val="superscript"/>
        </w:rPr>
        <w:t>th</w:t>
      </w:r>
      <w:r w:rsidR="002A6C37">
        <w:t xml:space="preserve"> August,2023.</w:t>
      </w:r>
    </w:p>
    <w:p w14:paraId="3250E6DF" w14:textId="70500805" w:rsidR="003E4E1E" w:rsidRPr="003A3DF8" w:rsidRDefault="003E4E1E" w:rsidP="003A3DF8">
      <w:pPr>
        <w:rPr>
          <w:rFonts w:eastAsia="Arial"/>
          <w:b/>
          <w:bCs/>
          <w:lang w:bidi="en-US"/>
        </w:rPr>
      </w:pPr>
    </w:p>
    <w:p w14:paraId="49856879" w14:textId="77777777" w:rsidR="003A3DF8" w:rsidRDefault="00D45E7F" w:rsidP="003E4E1E">
      <w:proofErr w:type="spellStart"/>
      <w:r w:rsidRPr="00F147E1">
        <w:rPr>
          <w:b/>
          <w:bCs/>
        </w:rPr>
        <w:t>Mosaku</w:t>
      </w:r>
      <w:proofErr w:type="spellEnd"/>
      <w:r w:rsidRPr="00F147E1">
        <w:rPr>
          <w:b/>
          <w:bCs/>
        </w:rPr>
        <w:t>, A. O.</w:t>
      </w:r>
      <w:r w:rsidRPr="00F147E1">
        <w:t xml:space="preserve"> (202</w:t>
      </w:r>
      <w:r>
        <w:t>3</w:t>
      </w:r>
      <w:r w:rsidRPr="00F147E1">
        <w:t>)</w:t>
      </w:r>
      <w:proofErr w:type="gramStart"/>
      <w:r w:rsidRPr="00F147E1">
        <w:t>.</w:t>
      </w:r>
      <w:r>
        <w:t>,</w:t>
      </w:r>
      <w:proofErr w:type="gramEnd"/>
      <w:r w:rsidR="00B65FA2">
        <w:t xml:space="preserve"> </w:t>
      </w:r>
      <w:proofErr w:type="spellStart"/>
      <w:r>
        <w:t>Joseph</w:t>
      </w:r>
      <w:r w:rsidR="00B65FA2">
        <w:t>.E.A</w:t>
      </w:r>
      <w:proofErr w:type="spellEnd"/>
      <w:r w:rsidR="00B65FA2">
        <w:t>(2023).The Issue of Africa and Technological Development &amp; The way</w:t>
      </w:r>
    </w:p>
    <w:p w14:paraId="07987689" w14:textId="77777777" w:rsidR="003A3DF8" w:rsidRDefault="003A3DF8" w:rsidP="003E4E1E">
      <w:r>
        <w:t xml:space="preserve">               </w:t>
      </w:r>
      <w:r w:rsidR="00B65FA2">
        <w:t xml:space="preserve"> forward.4</w:t>
      </w:r>
      <w:r w:rsidR="00B65FA2" w:rsidRPr="00B65FA2">
        <w:rPr>
          <w:vertAlign w:val="superscript"/>
        </w:rPr>
        <w:t>th</w:t>
      </w:r>
      <w:r w:rsidR="00B65FA2">
        <w:t xml:space="preserve"> International </w:t>
      </w:r>
      <w:proofErr w:type="spellStart"/>
      <w:r w:rsidR="00B65FA2">
        <w:t>Conference.The</w:t>
      </w:r>
      <w:proofErr w:type="spellEnd"/>
      <w:r w:rsidR="00B65FA2">
        <w:t xml:space="preserve"> Federal Polytechnic Ilaro, Nigeria in Collaboration with</w:t>
      </w:r>
    </w:p>
    <w:p w14:paraId="2FF83BFE" w14:textId="6B1622E9" w:rsidR="00B65FA2" w:rsidRPr="00BF09EE" w:rsidRDefault="00B65FA2" w:rsidP="003E4E1E">
      <w:r>
        <w:t xml:space="preserve"> </w:t>
      </w:r>
      <w:r w:rsidR="003A3DF8">
        <w:t xml:space="preserve">               </w:t>
      </w:r>
      <w:r>
        <w:t xml:space="preserve">Takoradi Technical University. Takoradi, Ghana. </w:t>
      </w:r>
      <w:r w:rsidR="004A347A">
        <w:t>3</w:t>
      </w:r>
      <w:r w:rsidR="004A347A" w:rsidRPr="004A347A">
        <w:rPr>
          <w:vertAlign w:val="superscript"/>
        </w:rPr>
        <w:t>rd</w:t>
      </w:r>
      <w:r w:rsidR="004A347A">
        <w:t>-7</w:t>
      </w:r>
      <w:r w:rsidR="004A347A" w:rsidRPr="004A347A">
        <w:rPr>
          <w:vertAlign w:val="superscript"/>
        </w:rPr>
        <w:t>th</w:t>
      </w:r>
      <w:r w:rsidR="004A347A">
        <w:t xml:space="preserve"> September, 2023.</w:t>
      </w:r>
    </w:p>
    <w:p w14:paraId="7AEC5B86" w14:textId="77777777" w:rsidR="00B65FA2" w:rsidRPr="00F147E1" w:rsidRDefault="00B65FA2" w:rsidP="003E4E1E">
      <w:pPr>
        <w:rPr>
          <w:rFonts w:eastAsia="Arial"/>
          <w:b/>
          <w:bCs/>
          <w:lang w:bidi="en-US"/>
        </w:rPr>
      </w:pPr>
    </w:p>
    <w:p w14:paraId="2E27A0B7" w14:textId="77777777" w:rsidR="003E4E1E" w:rsidRPr="00F147E1" w:rsidRDefault="003E4E1E" w:rsidP="003E4E1E">
      <w:pPr>
        <w:ind w:left="720" w:hanging="720"/>
      </w:pPr>
      <w:r w:rsidRPr="00F147E1">
        <w:t xml:space="preserve">Okeke, H. S.; &amp; </w:t>
      </w:r>
      <w:proofErr w:type="spellStart"/>
      <w:r w:rsidRPr="00F147E1">
        <w:rPr>
          <w:b/>
          <w:bCs/>
        </w:rPr>
        <w:t>Mosaku</w:t>
      </w:r>
      <w:proofErr w:type="spellEnd"/>
      <w:r w:rsidRPr="00F147E1">
        <w:rPr>
          <w:b/>
          <w:bCs/>
        </w:rPr>
        <w:t>, A. O.</w:t>
      </w:r>
      <w:r w:rsidRPr="00F147E1">
        <w:t xml:space="preserve"> (2022). Implementation of an air quality measurement system. 4</w:t>
      </w:r>
      <w:r w:rsidRPr="00F147E1">
        <w:rPr>
          <w:vertAlign w:val="superscript"/>
        </w:rPr>
        <w:t>th</w:t>
      </w:r>
      <w:r w:rsidRPr="00F147E1">
        <w:t xml:space="preserve"> LASU Research &amp; Innovation Fair Conference on Repositioning the Nigerian University System for global Relevance And Competitiveness in Learning Research Innovation.</w:t>
      </w:r>
    </w:p>
    <w:p w14:paraId="414D6ABE" w14:textId="77777777" w:rsidR="003E4E1E" w:rsidRPr="00F147E1" w:rsidRDefault="003E4E1E" w:rsidP="003E4E1E">
      <w:pPr>
        <w:ind w:left="720" w:hanging="720"/>
      </w:pPr>
    </w:p>
    <w:p w14:paraId="5204C1D4" w14:textId="77777777" w:rsidR="003E4E1E" w:rsidRPr="00F147E1" w:rsidRDefault="003E4E1E" w:rsidP="003E4E1E">
      <w:pPr>
        <w:ind w:left="720" w:hanging="720"/>
        <w:rPr>
          <w:rFonts w:eastAsia="Arial"/>
          <w:b/>
          <w:bCs/>
          <w:lang w:bidi="en-US"/>
        </w:rPr>
      </w:pPr>
      <w:r w:rsidRPr="00F147E1">
        <w:rPr>
          <w:rFonts w:eastAsia="Arial"/>
          <w:lang w:bidi="en-US"/>
        </w:rPr>
        <w:t xml:space="preserve">Adelakun, N.O., </w:t>
      </w:r>
      <w:r w:rsidRPr="00F147E1">
        <w:t xml:space="preserve">Abdulhamid, I. G. &amp; </w:t>
      </w:r>
      <w:proofErr w:type="spellStart"/>
      <w:r w:rsidRPr="00F147E1">
        <w:rPr>
          <w:b/>
          <w:bCs/>
        </w:rPr>
        <w:t>Mosaku</w:t>
      </w:r>
      <w:proofErr w:type="spellEnd"/>
      <w:r w:rsidRPr="00F147E1">
        <w:rPr>
          <w:b/>
          <w:bCs/>
        </w:rPr>
        <w:t>, A. O.</w:t>
      </w:r>
      <w:r w:rsidRPr="00F147E1">
        <w:t xml:space="preserve"> (2022). Empirical Study of Digital Technology on Engineering Student Academic Performance. International Conference on Innovative Trends in Business and Technology (</w:t>
      </w:r>
      <w:proofErr w:type="spellStart"/>
      <w:r w:rsidRPr="00F147E1">
        <w:t>iCiTBT</w:t>
      </w:r>
      <w:proofErr w:type="spellEnd"/>
      <w:r w:rsidRPr="00F147E1">
        <w:t>) 28th-29</w:t>
      </w:r>
      <w:r w:rsidRPr="00F147E1">
        <w:rPr>
          <w:vertAlign w:val="superscript"/>
        </w:rPr>
        <w:t>th</w:t>
      </w:r>
      <w:r w:rsidRPr="00F147E1">
        <w:t xml:space="preserve"> October,2022. </w:t>
      </w:r>
    </w:p>
    <w:p w14:paraId="1B8CD4CF" w14:textId="77777777" w:rsidR="003E4E1E" w:rsidRPr="00F147E1" w:rsidRDefault="003E4E1E" w:rsidP="003E4E1E">
      <w:pPr>
        <w:rPr>
          <w:rFonts w:eastAsia="Arial"/>
          <w:b/>
          <w:bCs/>
          <w:lang w:bidi="en-US"/>
        </w:rPr>
      </w:pPr>
    </w:p>
    <w:p w14:paraId="3AD04B4E" w14:textId="619F9ADC" w:rsidR="007B61B4" w:rsidRDefault="003E4E1E" w:rsidP="00C55E73">
      <w:pPr>
        <w:pStyle w:val="BodyText"/>
        <w:spacing w:line="276" w:lineRule="auto"/>
        <w:ind w:left="720" w:hanging="720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Okeke, H. S.; Abdulhamid, I. G. &amp; </w:t>
      </w:r>
      <w:proofErr w:type="spellStart"/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Mosaku</w:t>
      </w:r>
      <w:proofErr w:type="spellEnd"/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, A. O.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(2021). </w:t>
      </w:r>
      <w:r w:rsidRPr="00F147E1">
        <w:rPr>
          <w:rFonts w:ascii="Times New Roman" w:hAnsi="Times New Roman" w:cs="Times New Roman"/>
          <w:iCs/>
          <w:sz w:val="22"/>
          <w:szCs w:val="22"/>
        </w:rPr>
        <w:t xml:space="preserve">Distance Measurement System </w:t>
      </w:r>
      <w:proofErr w:type="spellStart"/>
      <w:r w:rsidRPr="00F147E1">
        <w:rPr>
          <w:rFonts w:ascii="Times New Roman" w:hAnsi="Times New Roman" w:cs="Times New Roman"/>
          <w:iCs/>
          <w:sz w:val="22"/>
          <w:szCs w:val="22"/>
        </w:rPr>
        <w:t>UsingUltrasonic</w:t>
      </w:r>
      <w:proofErr w:type="spellEnd"/>
      <w:r w:rsidRPr="00F147E1">
        <w:rPr>
          <w:rFonts w:ascii="Times New Roman" w:hAnsi="Times New Roman" w:cs="Times New Roman"/>
          <w:iCs/>
          <w:sz w:val="22"/>
          <w:szCs w:val="22"/>
        </w:rPr>
        <w:t xml:space="preserve"> Sensor as a Means of Preventing the Spread of Covid-19.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3</w:t>
      </w:r>
      <w:r w:rsidRPr="00F147E1">
        <w:rPr>
          <w:rFonts w:ascii="Times New Roman" w:hAnsi="Times New Roman" w:cs="Times New Roman"/>
          <w:i w:val="0"/>
          <w:sz w:val="22"/>
          <w:szCs w:val="22"/>
          <w:vertAlign w:val="superscript"/>
        </w:rPr>
        <w:t>rd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Annual National Engineering Conference, School of Engineering, Federal Polytechnic, Bauchi, 28-29 Oct, 2021.</w:t>
      </w:r>
    </w:p>
    <w:p w14:paraId="010D58E7" w14:textId="77777777" w:rsidR="007B61B4" w:rsidRDefault="007B61B4" w:rsidP="003E4E1E">
      <w:pPr>
        <w:pStyle w:val="BodyText"/>
        <w:ind w:left="720" w:hanging="72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36755266" w14:textId="63E5C6ED" w:rsidR="003E4E1E" w:rsidRPr="00F147E1" w:rsidRDefault="003E4E1E" w:rsidP="003E4E1E">
      <w:pPr>
        <w:pStyle w:val="BodyText"/>
        <w:ind w:left="720" w:hanging="7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Adelakun, N. O. &amp; </w:t>
      </w:r>
      <w:proofErr w:type="spellStart"/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Mosaku</w:t>
      </w:r>
      <w:proofErr w:type="spellEnd"/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, A. O.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(2021), </w:t>
      </w:r>
      <w:r w:rsidRPr="00F147E1">
        <w:rPr>
          <w:rFonts w:ascii="Times New Roman" w:hAnsi="Times New Roman" w:cs="Times New Roman"/>
          <w:iCs/>
          <w:sz w:val="22"/>
          <w:szCs w:val="22"/>
        </w:rPr>
        <w:t>An Investigative Study of Engineering Students Towards Student Industrial Work Experience Scheme,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Paper presented at the COLMANS International Conference 2021: Repositioning Financial Development for Sustainability Through Enterprise, Innovation and Technology in Emerging Economies, Bells University of Technology, Ota, Nigeria</w:t>
      </w:r>
    </w:p>
    <w:p w14:paraId="4DE6EF5E" w14:textId="77777777" w:rsidR="003E4E1E" w:rsidRPr="00F147E1" w:rsidRDefault="003E4E1E" w:rsidP="003E4E1E">
      <w:pPr>
        <w:pStyle w:val="BodyText"/>
        <w:ind w:left="720" w:hanging="72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2F79BA99" w14:textId="77777777" w:rsidR="003E4E1E" w:rsidRPr="00F147E1" w:rsidRDefault="003E4E1E" w:rsidP="003E4E1E">
      <w:pPr>
        <w:pStyle w:val="BodyText"/>
        <w:ind w:left="720" w:hanging="720"/>
        <w:jc w:val="both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F147E1">
        <w:rPr>
          <w:rFonts w:ascii="Times New Roman" w:hAnsi="Times New Roman" w:cs="Times New Roman"/>
          <w:i w:val="0"/>
          <w:sz w:val="22"/>
          <w:szCs w:val="22"/>
        </w:rPr>
        <w:t>Idiong</w:t>
      </w:r>
      <w:proofErr w:type="spellEnd"/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, U. E. &amp; </w:t>
      </w:r>
      <w:proofErr w:type="spellStart"/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Mosaku</w:t>
      </w:r>
      <w:proofErr w:type="spellEnd"/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, A. O.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(2020), </w:t>
      </w:r>
      <w:r w:rsidRPr="00F147E1">
        <w:rPr>
          <w:rFonts w:ascii="Times New Roman" w:hAnsi="Times New Roman" w:cs="Times New Roman"/>
          <w:iCs/>
          <w:sz w:val="22"/>
          <w:szCs w:val="22"/>
        </w:rPr>
        <w:t>TVET As a Tool for Diversifying the National Economy to Ease the Effect of Corona Virus,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Paper presented at 2nd International Conference on Emerging Trends in TVET as Contributor to Economic Transformation, The Federal Polytechnic, Ilaro, Ogun State, Nigeria.</w:t>
      </w:r>
    </w:p>
    <w:p w14:paraId="2E581AC4" w14:textId="77777777" w:rsidR="003E4E1E" w:rsidRPr="00F147E1" w:rsidRDefault="003E4E1E" w:rsidP="003E4E1E">
      <w:pPr>
        <w:pStyle w:val="BodyText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05079BE9" w14:textId="77777777" w:rsidR="003E4E1E" w:rsidRPr="00F147E1" w:rsidRDefault="003E4E1E" w:rsidP="003E4E1E">
      <w:pPr>
        <w:pStyle w:val="BodyText"/>
        <w:ind w:left="720" w:hanging="720"/>
        <w:jc w:val="both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c. </w:t>
      </w:r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>Workshop Attended</w:t>
      </w:r>
    </w:p>
    <w:p w14:paraId="0FF4F0CC" w14:textId="77777777" w:rsidR="003E4E1E" w:rsidRPr="00F147E1" w:rsidRDefault="003E4E1E" w:rsidP="003E4E1E">
      <w:pPr>
        <w:pStyle w:val="BodyText"/>
        <w:ind w:left="720" w:hanging="72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42C66999" w14:textId="77777777" w:rsidR="003E4E1E" w:rsidRPr="00F147E1" w:rsidRDefault="003E4E1E" w:rsidP="003E4E1E">
      <w:pPr>
        <w:pStyle w:val="BodyText"/>
        <w:numPr>
          <w:ilvl w:val="0"/>
          <w:numId w:val="11"/>
        </w:numPr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F147E1">
        <w:rPr>
          <w:rFonts w:ascii="Times New Roman" w:hAnsi="Times New Roman" w:cs="Times New Roman"/>
          <w:i w:val="0"/>
          <w:sz w:val="22"/>
          <w:szCs w:val="22"/>
        </w:rPr>
        <w:t>Konverge</w:t>
      </w:r>
      <w:proofErr w:type="spellEnd"/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Media (2019, November 18). Google Digital Skill for Africa. Training workshop for all Academic Staff of the Polytechnic, held at the 500-Seater Auditorium, Federal Polytechnic Ilaro, Ogun State.</w:t>
      </w:r>
    </w:p>
    <w:p w14:paraId="50CDE1DB" w14:textId="77777777" w:rsidR="003E4E1E" w:rsidRPr="00F147E1" w:rsidRDefault="003E4E1E" w:rsidP="003E4E1E">
      <w:pPr>
        <w:widowControl w:val="0"/>
        <w:autoSpaceDE w:val="0"/>
        <w:autoSpaceDN w:val="0"/>
        <w:ind w:left="720"/>
      </w:pPr>
    </w:p>
    <w:p w14:paraId="055E6F25" w14:textId="77777777" w:rsidR="003E4E1E" w:rsidRPr="00F147E1" w:rsidRDefault="003E4E1E" w:rsidP="003E4E1E">
      <w:pPr>
        <w:pStyle w:val="ListParagraph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</w:rPr>
      </w:pPr>
      <w:r w:rsidRPr="00F147E1">
        <w:rPr>
          <w:rFonts w:ascii="Times New Roman" w:hAnsi="Times New Roman" w:cs="Times New Roman"/>
        </w:rPr>
        <w:t>Federal Polytechnic Ilaro (20</w:t>
      </w:r>
      <w:r w:rsidRPr="00F147E1">
        <w:rPr>
          <w:rFonts w:ascii="Times New Roman" w:hAnsi="Times New Roman" w:cs="Times New Roman"/>
          <w:i/>
        </w:rPr>
        <w:t>20</w:t>
      </w:r>
      <w:r w:rsidRPr="00F147E1">
        <w:rPr>
          <w:rFonts w:ascii="Times New Roman" w:hAnsi="Times New Roman" w:cs="Times New Roman"/>
        </w:rPr>
        <w:t>, February 12-13) 2 Days Training Workshop for Technologist and Technical Staff of the Polytechnic, held at the ASUP Hall, Federal Polytechnic Ilaro, Ogun State.</w:t>
      </w:r>
    </w:p>
    <w:p w14:paraId="12DA9717" w14:textId="77777777" w:rsidR="003E4E1E" w:rsidRPr="00F147E1" w:rsidRDefault="003E4E1E" w:rsidP="003E4E1E">
      <w:pPr>
        <w:widowControl w:val="0"/>
        <w:autoSpaceDE w:val="0"/>
        <w:autoSpaceDN w:val="0"/>
      </w:pPr>
    </w:p>
    <w:p w14:paraId="66E30D1E" w14:textId="77777777" w:rsidR="003E4E1E" w:rsidRPr="00F147E1" w:rsidRDefault="003E4E1E" w:rsidP="003E4E1E">
      <w:pPr>
        <w:pStyle w:val="BodyText"/>
        <w:numPr>
          <w:ilvl w:val="0"/>
          <w:numId w:val="11"/>
        </w:numPr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Federal Polytechnic Ilaro (2020, March 25). A 1-Day In-House Training for the Newly Recruited Staff. Training workshop for newly recruited staff of the Polytechnic, held at International Conference Centre (ICC), Federal Polytechnic Ilaro, Ogun State. </w:t>
      </w:r>
    </w:p>
    <w:p w14:paraId="2F7B27D8" w14:textId="77777777" w:rsidR="003E4E1E" w:rsidRPr="00F147E1" w:rsidRDefault="003E4E1E" w:rsidP="003E4E1E">
      <w:pPr>
        <w:pStyle w:val="BodyText"/>
        <w:ind w:left="720"/>
        <w:rPr>
          <w:rFonts w:ascii="Times New Roman" w:hAnsi="Times New Roman" w:cs="Times New Roman"/>
          <w:i w:val="0"/>
          <w:sz w:val="22"/>
          <w:szCs w:val="22"/>
        </w:rPr>
      </w:pPr>
    </w:p>
    <w:p w14:paraId="22B44B2F" w14:textId="77777777" w:rsidR="003E4E1E" w:rsidRPr="00F147E1" w:rsidRDefault="003E4E1E" w:rsidP="003E4E1E">
      <w:pPr>
        <w:pStyle w:val="BodyText"/>
        <w:numPr>
          <w:ilvl w:val="0"/>
          <w:numId w:val="11"/>
        </w:numPr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>2Days National Workshop on Science Diplomacy Organized by National Centre for Technology Management at NACETEM Headquarters. 9</w:t>
      </w:r>
      <w:r w:rsidRPr="00F147E1">
        <w:rPr>
          <w:rFonts w:ascii="Times New Roman" w:hAnsi="Times New Roman" w:cs="Times New Roman"/>
          <w:i w:val="0"/>
          <w:sz w:val="22"/>
          <w:szCs w:val="22"/>
          <w:vertAlign w:val="superscript"/>
        </w:rPr>
        <w:t>th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>-10</w:t>
      </w:r>
      <w:r w:rsidRPr="00F147E1">
        <w:rPr>
          <w:rFonts w:ascii="Times New Roman" w:hAnsi="Times New Roman" w:cs="Times New Roman"/>
          <w:i w:val="0"/>
          <w:sz w:val="22"/>
          <w:szCs w:val="22"/>
          <w:vertAlign w:val="superscript"/>
        </w:rPr>
        <w:t>th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March,2021</w:t>
      </w:r>
    </w:p>
    <w:p w14:paraId="79B50903" w14:textId="77777777" w:rsidR="003E4E1E" w:rsidRPr="00F147E1" w:rsidRDefault="003E4E1E" w:rsidP="003E4E1E">
      <w:pPr>
        <w:pStyle w:val="BodyText"/>
        <w:ind w:left="1440"/>
        <w:rPr>
          <w:rFonts w:ascii="Times New Roman" w:hAnsi="Times New Roman" w:cs="Times New Roman"/>
          <w:i w:val="0"/>
          <w:sz w:val="22"/>
          <w:szCs w:val="22"/>
        </w:rPr>
      </w:pPr>
    </w:p>
    <w:p w14:paraId="3127A81C" w14:textId="77777777" w:rsidR="003E4E1E" w:rsidRPr="00F147E1" w:rsidRDefault="003E4E1E" w:rsidP="003E4E1E">
      <w:pPr>
        <w:pStyle w:val="BodyTex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>2Days National workshop on Government -industrial Academia (GIA) Linkages Organized by National Centre for technology management at NACETEM headquarters, 24</w:t>
      </w:r>
      <w:r w:rsidRPr="00F147E1">
        <w:rPr>
          <w:rFonts w:ascii="Times New Roman" w:hAnsi="Times New Roman" w:cs="Times New Roman"/>
          <w:i w:val="0"/>
          <w:sz w:val="22"/>
          <w:szCs w:val="22"/>
          <w:vertAlign w:val="superscript"/>
        </w:rPr>
        <w:t>th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 -25th March, 2021 </w:t>
      </w:r>
    </w:p>
    <w:p w14:paraId="596902ED" w14:textId="77777777" w:rsidR="003E4E1E" w:rsidRPr="00F147E1" w:rsidRDefault="003E4E1E" w:rsidP="003E4E1E">
      <w:pPr>
        <w:pStyle w:val="ListParagraph"/>
        <w:rPr>
          <w:rFonts w:ascii="Times New Roman" w:hAnsi="Times New Roman" w:cs="Times New Roman"/>
          <w:i/>
        </w:rPr>
      </w:pPr>
    </w:p>
    <w:p w14:paraId="2CA22640" w14:textId="77777777" w:rsidR="003E4E1E" w:rsidRPr="00F147E1" w:rsidRDefault="003E4E1E" w:rsidP="003E4E1E">
      <w:pPr>
        <w:pStyle w:val="BodyTex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iCs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iCs/>
          <w:sz w:val="22"/>
          <w:szCs w:val="22"/>
        </w:rPr>
        <w:t>Training on Turnitin for the staff in electrical/electronic engineering, held at Telecommunication Laboratory (14</w:t>
      </w:r>
      <w:r w:rsidRPr="00F147E1">
        <w:rPr>
          <w:rFonts w:ascii="Times New Roman" w:hAnsi="Times New Roman" w:cs="Times New Roman"/>
          <w:i w:val="0"/>
          <w:iCs/>
          <w:sz w:val="22"/>
          <w:szCs w:val="22"/>
          <w:vertAlign w:val="superscript"/>
        </w:rPr>
        <w:t>th</w:t>
      </w:r>
      <w:r w:rsidRPr="00F147E1">
        <w:rPr>
          <w:rFonts w:ascii="Times New Roman" w:hAnsi="Times New Roman" w:cs="Times New Roman"/>
          <w:i w:val="0"/>
          <w:iCs/>
          <w:sz w:val="22"/>
          <w:szCs w:val="22"/>
        </w:rPr>
        <w:t xml:space="preserve"> July, 2021), Federal Polytechnic Ilaro, Ogun State.  </w:t>
      </w:r>
    </w:p>
    <w:p w14:paraId="63A22B28" w14:textId="77777777" w:rsidR="003E4E1E" w:rsidRPr="00F147E1" w:rsidRDefault="003E4E1E" w:rsidP="003E4E1E">
      <w:pPr>
        <w:pStyle w:val="BodyText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5F5E896D" w14:textId="77777777" w:rsidR="003E4E1E" w:rsidRPr="00F147E1" w:rsidRDefault="003E4E1E" w:rsidP="003E4E1E">
      <w:pPr>
        <w:pStyle w:val="BodyTex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>2 days training on how to write paper for the staff in the federal polytechnic Ilaro, held at Multipurpose Hall, 2021.</w:t>
      </w:r>
    </w:p>
    <w:p w14:paraId="48CB0A04" w14:textId="77777777" w:rsidR="003E4E1E" w:rsidRPr="00F147E1" w:rsidRDefault="003E4E1E" w:rsidP="003E4E1E">
      <w:pPr>
        <w:pStyle w:val="ListParagraph"/>
        <w:rPr>
          <w:rFonts w:ascii="Times New Roman" w:hAnsi="Times New Roman" w:cs="Times New Roman"/>
          <w:i/>
        </w:rPr>
      </w:pPr>
    </w:p>
    <w:p w14:paraId="304C191D" w14:textId="51E8CBAA" w:rsidR="003E4E1E" w:rsidRDefault="003E4E1E" w:rsidP="003E4E1E">
      <w:pPr>
        <w:pStyle w:val="BodyTex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2 days Training on laser cutting machine for the staff in the federal polytechnic </w:t>
      </w:r>
      <w:proofErr w:type="spellStart"/>
      <w:r w:rsidRPr="00F147E1">
        <w:rPr>
          <w:rFonts w:ascii="Times New Roman" w:hAnsi="Times New Roman" w:cs="Times New Roman"/>
          <w:i w:val="0"/>
          <w:sz w:val="22"/>
          <w:szCs w:val="22"/>
        </w:rPr>
        <w:t>ilaro</w:t>
      </w:r>
      <w:proofErr w:type="spellEnd"/>
      <w:r w:rsidRPr="00F147E1">
        <w:rPr>
          <w:rFonts w:ascii="Times New Roman" w:hAnsi="Times New Roman" w:cs="Times New Roman"/>
          <w:i w:val="0"/>
          <w:sz w:val="22"/>
          <w:szCs w:val="22"/>
        </w:rPr>
        <w:t>, 2021</w:t>
      </w:r>
    </w:p>
    <w:p w14:paraId="643AFAFF" w14:textId="77777777" w:rsidR="00174F6A" w:rsidRDefault="00174F6A" w:rsidP="00CC0D9D">
      <w:pPr>
        <w:pStyle w:val="ListParagraph"/>
        <w:rPr>
          <w:rFonts w:ascii="Times New Roman" w:hAnsi="Times New Roman" w:cs="Times New Roman"/>
          <w:i/>
        </w:rPr>
      </w:pPr>
    </w:p>
    <w:p w14:paraId="6ADA1A2A" w14:textId="3169CF9B" w:rsidR="00CC0D9D" w:rsidRPr="00F147E1" w:rsidRDefault="00CC0D9D" w:rsidP="003E4E1E">
      <w:pPr>
        <w:pStyle w:val="BodyTex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 4days Training on using fission360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 xml:space="preserve"> by Generative Cad Services Limited </w:t>
      </w:r>
      <w:r w:rsidR="00734986">
        <w:rPr>
          <w:rFonts w:ascii="Times New Roman" w:hAnsi="Times New Roman" w:cs="Times New Roman"/>
          <w:i w:val="0"/>
          <w:sz w:val="22"/>
          <w:szCs w:val="22"/>
        </w:rPr>
        <w:t>Autodesk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34986">
        <w:rPr>
          <w:rFonts w:ascii="Times New Roman" w:hAnsi="Times New Roman" w:cs="Times New Roman"/>
          <w:i w:val="0"/>
          <w:sz w:val="22"/>
          <w:szCs w:val="22"/>
        </w:rPr>
        <w:t>Authorized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 xml:space="preserve"> Academic Partner </w:t>
      </w:r>
      <w:r w:rsidR="00734986">
        <w:rPr>
          <w:rFonts w:ascii="Times New Roman" w:hAnsi="Times New Roman" w:cs="Times New Roman"/>
          <w:i w:val="0"/>
          <w:sz w:val="22"/>
          <w:szCs w:val="22"/>
        </w:rPr>
        <w:t>Organized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34986">
        <w:rPr>
          <w:rFonts w:ascii="Times New Roman" w:hAnsi="Times New Roman" w:cs="Times New Roman"/>
          <w:i w:val="0"/>
          <w:sz w:val="22"/>
          <w:szCs w:val="22"/>
        </w:rPr>
        <w:t>by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 xml:space="preserve"> The School of Engineering for The Staff in the Federal Polytechnic</w:t>
      </w:r>
      <w:r w:rsidR="00734986">
        <w:rPr>
          <w:rFonts w:ascii="Times New Roman" w:hAnsi="Times New Roman" w:cs="Times New Roman"/>
          <w:i w:val="0"/>
          <w:sz w:val="22"/>
          <w:szCs w:val="22"/>
        </w:rPr>
        <w:t xml:space="preserve"> I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>laro,</w:t>
      </w:r>
      <w:r w:rsidR="0073498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>held at ICT 2 (26th-29</w:t>
      </w:r>
      <w:r w:rsidR="00174F6A" w:rsidRPr="00174F6A">
        <w:rPr>
          <w:rFonts w:ascii="Times New Roman" w:hAnsi="Times New Roman" w:cs="Times New Roman"/>
          <w:i w:val="0"/>
          <w:sz w:val="22"/>
          <w:szCs w:val="22"/>
          <w:vertAlign w:val="superscript"/>
        </w:rPr>
        <w:t>th</w:t>
      </w:r>
      <w:r w:rsidR="00174F6A">
        <w:rPr>
          <w:rFonts w:ascii="Times New Roman" w:hAnsi="Times New Roman" w:cs="Times New Roman"/>
          <w:i w:val="0"/>
          <w:sz w:val="22"/>
          <w:szCs w:val="22"/>
        </w:rPr>
        <w:t xml:space="preserve"> September),2022</w:t>
      </w:r>
    </w:p>
    <w:p w14:paraId="3F45BC2F" w14:textId="77777777" w:rsidR="003E4E1E" w:rsidRPr="00F147E1" w:rsidRDefault="003E4E1E" w:rsidP="003E4E1E">
      <w:pPr>
        <w:pStyle w:val="BodyText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2C3DDA54" w14:textId="77777777" w:rsidR="00C55E73" w:rsidRDefault="00C55E73" w:rsidP="00C55E73">
      <w:pPr>
        <w:pStyle w:val="BodyText"/>
        <w:ind w:left="360"/>
        <w:jc w:val="both"/>
        <w:rPr>
          <w:rFonts w:ascii="Times New Roman" w:hAnsi="Times New Roman" w:cs="Times New Roman"/>
          <w:b/>
          <w:bCs/>
          <w:i w:val="0"/>
          <w:sz w:val="22"/>
          <w:szCs w:val="22"/>
        </w:rPr>
      </w:pPr>
    </w:p>
    <w:p w14:paraId="71513867" w14:textId="2B1B952F" w:rsidR="003E4E1E" w:rsidRPr="00F147E1" w:rsidRDefault="003E4E1E" w:rsidP="00C55E73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REFEREES  </w:t>
      </w:r>
    </w:p>
    <w:p w14:paraId="53EDC5BF" w14:textId="77777777" w:rsidR="003E4E1E" w:rsidRPr="00F147E1" w:rsidRDefault="003E4E1E" w:rsidP="003E4E1E">
      <w:pPr>
        <w:pStyle w:val="BodyText"/>
        <w:ind w:left="720" w:hanging="720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70708CA1" w14:textId="77777777" w:rsidR="007B61B4" w:rsidRPr="00F147E1" w:rsidRDefault="007B61B4" w:rsidP="007B61B4">
      <w:pPr>
        <w:pStyle w:val="BodyText"/>
        <w:numPr>
          <w:ilvl w:val="0"/>
          <w:numId w:val="5"/>
        </w:numPr>
        <w:ind w:hanging="720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bCs/>
          <w:i w:val="0"/>
          <w:iCs/>
        </w:rPr>
        <w:t xml:space="preserve">Imam B. </w:t>
      </w:r>
      <w:r w:rsidRPr="00F147E1">
        <w:rPr>
          <w:rFonts w:ascii="Times New Roman" w:hAnsi="Times New Roman" w:cs="Times New Roman"/>
          <w:bCs/>
          <w:i w:val="0"/>
          <w:iCs/>
          <w:spacing w:val="-44"/>
        </w:rPr>
        <w:t xml:space="preserve"> </w:t>
      </w:r>
      <w:r w:rsidRPr="00F147E1">
        <w:rPr>
          <w:rFonts w:ascii="Times New Roman" w:hAnsi="Times New Roman" w:cs="Times New Roman"/>
          <w:bCs/>
          <w:i w:val="0"/>
          <w:iCs/>
        </w:rPr>
        <w:t xml:space="preserve">F. Umar </w:t>
      </w:r>
      <w:r w:rsidRPr="00F147E1">
        <w:rPr>
          <w:rFonts w:ascii="Times New Roman" w:hAnsi="Times New Roman" w:cs="Times New Roman"/>
          <w:bCs/>
          <w:i w:val="0"/>
          <w:iCs/>
        </w:rPr>
        <w:br/>
      </w: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Department of Science Laboratory </w:t>
      </w:r>
      <w:r w:rsidRPr="00F147E1">
        <w:rPr>
          <w:rFonts w:ascii="Times New Roman" w:hAnsi="Times New Roman" w:cs="Times New Roman"/>
          <w:i w:val="0"/>
          <w:sz w:val="20"/>
          <w:szCs w:val="20"/>
        </w:rPr>
        <w:t xml:space="preserve">Technology, Federal Polytechnic Ilaro, Ogun State </w:t>
      </w:r>
    </w:p>
    <w:p w14:paraId="28CFE29E" w14:textId="1344D921" w:rsidR="007B61B4" w:rsidRDefault="007B61B4" w:rsidP="007B61B4">
      <w:pPr>
        <w:pStyle w:val="BodyText"/>
        <w:spacing w:line="244" w:lineRule="auto"/>
        <w:ind w:left="720" w:right="4815"/>
        <w:rPr>
          <w:rFonts w:ascii="Times New Roman" w:hAnsi="Times New Roman" w:cs="Times New Roman"/>
          <w:i w:val="0"/>
          <w:sz w:val="20"/>
          <w:szCs w:val="20"/>
        </w:rPr>
      </w:pPr>
      <w:r w:rsidRPr="00F147E1">
        <w:rPr>
          <w:rFonts w:ascii="Times New Roman" w:hAnsi="Times New Roman" w:cs="Times New Roman"/>
          <w:i w:val="0"/>
          <w:sz w:val="20"/>
          <w:szCs w:val="20"/>
        </w:rPr>
        <w:t xml:space="preserve">08036665212 </w:t>
      </w:r>
      <w:hyperlink r:id="rId6" w:history="1">
        <w:r w:rsidR="00C55E73" w:rsidRPr="001F48F1">
          <w:rPr>
            <w:rStyle w:val="Hyperlink"/>
            <w:rFonts w:ascii="Times New Roman" w:hAnsi="Times New Roman" w:cs="Times New Roman"/>
            <w:i w:val="0"/>
            <w:sz w:val="20"/>
            <w:szCs w:val="20"/>
          </w:rPr>
          <w:t>Bashar.umar@federalpolyilaro.edu.ng</w:t>
        </w:r>
      </w:hyperlink>
    </w:p>
    <w:p w14:paraId="45CB151A" w14:textId="77777777" w:rsidR="00C55E73" w:rsidRPr="00F147E1" w:rsidRDefault="00C55E73" w:rsidP="007B61B4">
      <w:pPr>
        <w:pStyle w:val="BodyText"/>
        <w:spacing w:line="244" w:lineRule="auto"/>
        <w:ind w:left="720" w:right="4815"/>
        <w:rPr>
          <w:rFonts w:ascii="Times New Roman" w:hAnsi="Times New Roman" w:cs="Times New Roman"/>
          <w:i w:val="0"/>
          <w:sz w:val="20"/>
          <w:szCs w:val="20"/>
        </w:rPr>
      </w:pPr>
    </w:p>
    <w:p w14:paraId="502575E8" w14:textId="2E1BC95D" w:rsidR="007B61B4" w:rsidRPr="00C55E73" w:rsidRDefault="007B61B4" w:rsidP="00C55E73">
      <w:pPr>
        <w:pStyle w:val="BodyText"/>
        <w:numPr>
          <w:ilvl w:val="0"/>
          <w:numId w:val="5"/>
        </w:numPr>
        <w:ind w:hanging="720"/>
        <w:rPr>
          <w:rFonts w:ascii="Times New Roman" w:hAnsi="Times New Roman" w:cs="Times New Roman"/>
          <w:i w:val="0"/>
          <w:sz w:val="22"/>
          <w:szCs w:val="22"/>
        </w:rPr>
      </w:pPr>
      <w:r w:rsidRPr="00F147E1">
        <w:rPr>
          <w:rFonts w:ascii="Times New Roman" w:hAnsi="Times New Roman" w:cs="Times New Roman"/>
          <w:i w:val="0"/>
          <w:sz w:val="22"/>
          <w:szCs w:val="22"/>
        </w:rPr>
        <w:t xml:space="preserve">Engr. C. U. Okoye </w:t>
      </w:r>
      <w:r w:rsidRPr="00F147E1">
        <w:rPr>
          <w:rFonts w:ascii="Times New Roman" w:hAnsi="Times New Roman" w:cs="Times New Roman"/>
          <w:i w:val="0"/>
          <w:sz w:val="22"/>
          <w:szCs w:val="22"/>
        </w:rPr>
        <w:br/>
        <w:t xml:space="preserve">Department of Electrical/Electronic Engineering, Federal Polytechnic Ilaro, Ogun State. 08033894973 </w:t>
      </w:r>
      <w:r w:rsidRPr="00C55E73">
        <w:rPr>
          <w:rFonts w:ascii="Times New Roman" w:hAnsi="Times New Roman" w:cs="Times New Roman"/>
          <w:i w:val="0"/>
          <w:sz w:val="22"/>
          <w:szCs w:val="22"/>
        </w:rPr>
        <w:br/>
        <w:t>Cletus.okoye@federalpolyilaro.edu.ng</w:t>
      </w:r>
    </w:p>
    <w:p w14:paraId="376DAD48" w14:textId="77777777" w:rsidR="003E4E1E" w:rsidRPr="00F147E1" w:rsidRDefault="003E4E1E" w:rsidP="003E4E1E">
      <w:pPr>
        <w:spacing w:before="5" w:line="244" w:lineRule="auto"/>
        <w:ind w:right="7628"/>
        <w:rPr>
          <w:bCs/>
          <w:sz w:val="24"/>
        </w:rPr>
      </w:pPr>
    </w:p>
    <w:p w14:paraId="5C3EA6C3" w14:textId="77777777" w:rsidR="00705F8B" w:rsidRDefault="00705F8B"/>
    <w:sectPr w:rsidR="0070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55E"/>
    <w:multiLevelType w:val="hybridMultilevel"/>
    <w:tmpl w:val="F378D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1AD9"/>
    <w:multiLevelType w:val="hybridMultilevel"/>
    <w:tmpl w:val="98BAB6D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D37AC6"/>
    <w:multiLevelType w:val="hybridMultilevel"/>
    <w:tmpl w:val="C2023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2257"/>
    <w:multiLevelType w:val="hybridMultilevel"/>
    <w:tmpl w:val="4F1C78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C6429"/>
    <w:multiLevelType w:val="hybridMultilevel"/>
    <w:tmpl w:val="B48C00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1B18"/>
    <w:multiLevelType w:val="hybridMultilevel"/>
    <w:tmpl w:val="CE96D6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F354CD"/>
    <w:multiLevelType w:val="hybridMultilevel"/>
    <w:tmpl w:val="68A4B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025C4D"/>
    <w:multiLevelType w:val="hybridMultilevel"/>
    <w:tmpl w:val="94A2A60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C83C6E"/>
    <w:multiLevelType w:val="hybridMultilevel"/>
    <w:tmpl w:val="375C26C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7477E"/>
    <w:multiLevelType w:val="multilevel"/>
    <w:tmpl w:val="C6A2BA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0220ABE"/>
    <w:multiLevelType w:val="hybridMultilevel"/>
    <w:tmpl w:val="6FDEF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E"/>
    <w:rsid w:val="000A2C6F"/>
    <w:rsid w:val="00174F6A"/>
    <w:rsid w:val="002614C3"/>
    <w:rsid w:val="002A6C37"/>
    <w:rsid w:val="003A3DF8"/>
    <w:rsid w:val="003E4E1E"/>
    <w:rsid w:val="004023FB"/>
    <w:rsid w:val="00414480"/>
    <w:rsid w:val="004A347A"/>
    <w:rsid w:val="005D11A2"/>
    <w:rsid w:val="00705F8B"/>
    <w:rsid w:val="00734986"/>
    <w:rsid w:val="007B61B4"/>
    <w:rsid w:val="007F4F07"/>
    <w:rsid w:val="00AA48ED"/>
    <w:rsid w:val="00B029CB"/>
    <w:rsid w:val="00B65FA2"/>
    <w:rsid w:val="00BF09EE"/>
    <w:rsid w:val="00C23B52"/>
    <w:rsid w:val="00C55E73"/>
    <w:rsid w:val="00CC0D9D"/>
    <w:rsid w:val="00D45A17"/>
    <w:rsid w:val="00D45E7F"/>
    <w:rsid w:val="00D97315"/>
    <w:rsid w:val="00DD1FCF"/>
    <w:rsid w:val="00F1367B"/>
    <w:rsid w:val="00F80BBA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E1E"/>
    <w:pPr>
      <w:keepNext/>
      <w:numPr>
        <w:numId w:val="1"/>
      </w:num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E1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E1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E1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E1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4E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E1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E1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E1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E4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E1E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E4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link w:val="BodyText"/>
    <w:rsid w:val="003E4E1E"/>
    <w:rPr>
      <w:rFonts w:ascii="Arial" w:eastAsia="Arial" w:hAnsi="Arial" w:cs="Arial"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3E4E1E"/>
    <w:pPr>
      <w:widowControl w:val="0"/>
      <w:autoSpaceDE w:val="0"/>
      <w:autoSpaceDN w:val="0"/>
    </w:pPr>
    <w:rPr>
      <w:rFonts w:ascii="Arial" w:eastAsia="Arial" w:hAnsi="Arial" w:cs="Arial"/>
      <w:i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3E4E1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rsid w:val="003E4E1E"/>
    <w:pPr>
      <w:widowControl w:val="0"/>
      <w:autoSpaceDE w:val="0"/>
      <w:autoSpaceDN w:val="0"/>
      <w:spacing w:before="126"/>
      <w:ind w:left="50"/>
    </w:pPr>
    <w:rPr>
      <w:rFonts w:ascii="Calibri" w:eastAsia="Calibri" w:hAnsi="Calibri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3E4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5E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E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E1E"/>
    <w:pPr>
      <w:keepNext/>
      <w:numPr>
        <w:numId w:val="1"/>
      </w:num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E1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E1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E1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E1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4E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E1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E1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E1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E4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E1E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E4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link w:val="BodyText"/>
    <w:rsid w:val="003E4E1E"/>
    <w:rPr>
      <w:rFonts w:ascii="Arial" w:eastAsia="Arial" w:hAnsi="Arial" w:cs="Arial"/>
      <w:i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3E4E1E"/>
    <w:pPr>
      <w:widowControl w:val="0"/>
      <w:autoSpaceDE w:val="0"/>
      <w:autoSpaceDN w:val="0"/>
    </w:pPr>
    <w:rPr>
      <w:rFonts w:ascii="Arial" w:eastAsia="Arial" w:hAnsi="Arial" w:cs="Arial"/>
      <w:i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3E4E1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rsid w:val="003E4E1E"/>
    <w:pPr>
      <w:widowControl w:val="0"/>
      <w:autoSpaceDE w:val="0"/>
      <w:autoSpaceDN w:val="0"/>
      <w:spacing w:before="126"/>
      <w:ind w:left="50"/>
    </w:pPr>
    <w:rPr>
      <w:rFonts w:ascii="Calibri" w:eastAsia="Calibri" w:hAnsi="Calibri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3E4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5E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har.umar@federalpolyilaro.edu.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Test</cp:lastModifiedBy>
  <cp:revision>4</cp:revision>
  <dcterms:created xsi:type="dcterms:W3CDTF">2024-09-03T15:12:00Z</dcterms:created>
  <dcterms:modified xsi:type="dcterms:W3CDTF">2024-09-04T16:42:00Z</dcterms:modified>
</cp:coreProperties>
</file>